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A0" w:rsidRDefault="004229A0" w:rsidP="004229A0">
      <w:pPr>
        <w:jc w:val="center"/>
        <w:rPr>
          <w:b/>
          <w:sz w:val="32"/>
          <w:szCs w:val="32"/>
        </w:rPr>
      </w:pPr>
      <w:r w:rsidRPr="00B23E9E">
        <w:rPr>
          <w:b/>
          <w:sz w:val="32"/>
          <w:szCs w:val="32"/>
        </w:rPr>
        <w:t xml:space="preserve">Образцы оформления </w:t>
      </w:r>
      <w:r>
        <w:rPr>
          <w:b/>
          <w:sz w:val="32"/>
          <w:szCs w:val="32"/>
        </w:rPr>
        <w:t>с</w:t>
      </w:r>
      <w:r w:rsidRPr="00B23E9E">
        <w:rPr>
          <w:b/>
          <w:sz w:val="32"/>
          <w:szCs w:val="32"/>
        </w:rPr>
        <w:t xml:space="preserve">писка цитируемой литературы </w:t>
      </w:r>
    </w:p>
    <w:p w:rsidR="004229A0" w:rsidRPr="00B23E9E" w:rsidRDefault="004229A0" w:rsidP="004229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Pr="00B23E9E">
        <w:rPr>
          <w:b/>
          <w:sz w:val="32"/>
          <w:szCs w:val="32"/>
        </w:rPr>
        <w:t>по ГОСТ Р 7.0.5-2008 и ГОСТ Р 7.0.100-2018</w:t>
      </w:r>
      <w:r>
        <w:rPr>
          <w:b/>
          <w:sz w:val="32"/>
          <w:szCs w:val="32"/>
        </w:rPr>
        <w:t>)</w:t>
      </w:r>
    </w:p>
    <w:p w:rsidR="004229A0" w:rsidRPr="00B23E9E" w:rsidRDefault="004229A0" w:rsidP="004229A0">
      <w:pPr>
        <w:jc w:val="center"/>
        <w:rPr>
          <w:sz w:val="32"/>
          <w:szCs w:val="32"/>
        </w:rPr>
      </w:pPr>
      <w:r>
        <w:rPr>
          <w:sz w:val="32"/>
          <w:szCs w:val="32"/>
        </w:rPr>
        <w:t>д</w:t>
      </w:r>
      <w:r w:rsidRPr="00B23E9E">
        <w:rPr>
          <w:sz w:val="32"/>
          <w:szCs w:val="32"/>
        </w:rPr>
        <w:t>ля авторов сбор</w:t>
      </w:r>
      <w:r>
        <w:rPr>
          <w:sz w:val="32"/>
          <w:szCs w:val="32"/>
        </w:rPr>
        <w:t>ников научных конференций МАРХИ</w:t>
      </w:r>
    </w:p>
    <w:p w:rsidR="004229A0" w:rsidRPr="00B23E9E" w:rsidRDefault="004229A0" w:rsidP="004229A0">
      <w:pPr>
        <w:pStyle w:val="aa"/>
        <w:spacing w:after="160"/>
        <w:rPr>
          <w:rFonts w:ascii="Times New Roman" w:hAnsi="Times New Roman"/>
        </w:rPr>
      </w:pPr>
      <w:r w:rsidRPr="00B23E9E">
        <w:rPr>
          <w:rFonts w:ascii="Times New Roman" w:hAnsi="Times New Roman"/>
        </w:rPr>
        <w:t>Оглавление</w:t>
      </w:r>
    </w:p>
    <w:p w:rsidR="004229A0" w:rsidRDefault="00F41C83" w:rsidP="004229A0">
      <w:pPr>
        <w:pStyle w:val="21"/>
        <w:tabs>
          <w:tab w:val="right" w:leader="dot" w:pos="9345"/>
        </w:tabs>
        <w:rPr>
          <w:noProof/>
          <w:lang w:eastAsia="ru-RU"/>
        </w:rPr>
      </w:pPr>
      <w:r w:rsidRPr="00F41C83">
        <w:rPr>
          <w:rFonts w:ascii="Times New Roman" w:hAnsi="Times New Roman"/>
        </w:rPr>
        <w:fldChar w:fldCharType="begin"/>
      </w:r>
      <w:r w:rsidR="004229A0" w:rsidRPr="00B23E9E">
        <w:rPr>
          <w:rFonts w:ascii="Times New Roman" w:hAnsi="Times New Roman"/>
        </w:rPr>
        <w:instrText xml:space="preserve"> TOC \o "1-3" \h \z \u </w:instrText>
      </w:r>
      <w:r w:rsidRPr="00F41C83">
        <w:rPr>
          <w:rFonts w:ascii="Times New Roman" w:hAnsi="Times New Roman"/>
        </w:rPr>
        <w:fldChar w:fldCharType="separate"/>
      </w:r>
      <w:hyperlink w:anchor="_Toc33553332" w:history="1">
        <w:r w:rsidR="004229A0" w:rsidRPr="00213724">
          <w:rPr>
            <w:rStyle w:val="a8"/>
            <w:noProof/>
          </w:rPr>
          <w:t>Книги с 1-3-мя авторами.</w:t>
        </w:r>
        <w:r w:rsidR="004229A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229A0">
          <w:rPr>
            <w:noProof/>
            <w:webHidden/>
          </w:rPr>
          <w:instrText xml:space="preserve"> PAGEREF _Toc33553332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29A0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229A0" w:rsidRDefault="00F41C83" w:rsidP="004229A0">
      <w:pPr>
        <w:pStyle w:val="21"/>
        <w:tabs>
          <w:tab w:val="right" w:leader="dot" w:pos="9345"/>
        </w:tabs>
        <w:rPr>
          <w:noProof/>
          <w:lang w:eastAsia="ru-RU"/>
        </w:rPr>
      </w:pPr>
      <w:hyperlink w:anchor="_Toc33553333" w:history="1">
        <w:r w:rsidR="004229A0" w:rsidRPr="00213724">
          <w:rPr>
            <w:rStyle w:val="a8"/>
            <w:noProof/>
          </w:rPr>
          <w:t>Книги, где больше 3-х авторов и книги без авторов.</w:t>
        </w:r>
        <w:r w:rsidR="004229A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229A0">
          <w:rPr>
            <w:noProof/>
            <w:webHidden/>
          </w:rPr>
          <w:instrText xml:space="preserve"> PAGEREF _Toc33553333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29A0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229A0" w:rsidRDefault="00F41C83" w:rsidP="004229A0">
      <w:pPr>
        <w:pStyle w:val="21"/>
        <w:tabs>
          <w:tab w:val="right" w:leader="dot" w:pos="9345"/>
        </w:tabs>
        <w:rPr>
          <w:noProof/>
          <w:lang w:eastAsia="ru-RU"/>
        </w:rPr>
      </w:pPr>
      <w:hyperlink w:anchor="_Toc33553334" w:history="1">
        <w:r w:rsidR="004229A0" w:rsidRPr="00213724">
          <w:rPr>
            <w:rStyle w:val="a8"/>
            <w:noProof/>
          </w:rPr>
          <w:t>Электронные книги.</w:t>
        </w:r>
        <w:r w:rsidR="004229A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229A0">
          <w:rPr>
            <w:noProof/>
            <w:webHidden/>
          </w:rPr>
          <w:instrText xml:space="preserve"> PAGEREF _Toc33553334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29A0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229A0" w:rsidRDefault="00F41C83" w:rsidP="004229A0">
      <w:pPr>
        <w:pStyle w:val="21"/>
        <w:tabs>
          <w:tab w:val="right" w:leader="dot" w:pos="9345"/>
        </w:tabs>
        <w:rPr>
          <w:noProof/>
          <w:lang w:eastAsia="ru-RU"/>
        </w:rPr>
      </w:pPr>
      <w:hyperlink w:anchor="_Toc33553335" w:history="1">
        <w:r w:rsidR="004229A0" w:rsidRPr="00213724">
          <w:rPr>
            <w:rStyle w:val="a8"/>
            <w:noProof/>
          </w:rPr>
          <w:t>Учебные и методические издания.</w:t>
        </w:r>
        <w:r w:rsidR="004229A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229A0">
          <w:rPr>
            <w:noProof/>
            <w:webHidden/>
          </w:rPr>
          <w:instrText xml:space="preserve"> PAGEREF _Toc33553335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29A0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4229A0" w:rsidRDefault="00F41C83" w:rsidP="004229A0">
      <w:pPr>
        <w:pStyle w:val="21"/>
        <w:tabs>
          <w:tab w:val="right" w:leader="dot" w:pos="9345"/>
        </w:tabs>
        <w:rPr>
          <w:noProof/>
          <w:lang w:eastAsia="ru-RU"/>
        </w:rPr>
      </w:pPr>
      <w:hyperlink w:anchor="_Toc33553336" w:history="1">
        <w:r w:rsidR="004229A0" w:rsidRPr="00213724">
          <w:rPr>
            <w:rStyle w:val="a8"/>
            <w:noProof/>
          </w:rPr>
          <w:t>Сборники статей.</w:t>
        </w:r>
        <w:r w:rsidR="004229A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229A0">
          <w:rPr>
            <w:noProof/>
            <w:webHidden/>
          </w:rPr>
          <w:instrText xml:space="preserve"> PAGEREF _Toc33553336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29A0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4229A0" w:rsidRDefault="00F41C83" w:rsidP="004229A0">
      <w:pPr>
        <w:pStyle w:val="21"/>
        <w:tabs>
          <w:tab w:val="right" w:leader="dot" w:pos="9345"/>
        </w:tabs>
        <w:rPr>
          <w:noProof/>
          <w:lang w:eastAsia="ru-RU"/>
        </w:rPr>
      </w:pPr>
      <w:hyperlink w:anchor="_Toc33553337" w:history="1">
        <w:r w:rsidR="004229A0" w:rsidRPr="00213724">
          <w:rPr>
            <w:rStyle w:val="a8"/>
            <w:noProof/>
          </w:rPr>
          <w:t>Журналы.</w:t>
        </w:r>
        <w:r w:rsidR="004229A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229A0">
          <w:rPr>
            <w:noProof/>
            <w:webHidden/>
          </w:rPr>
          <w:instrText xml:space="preserve"> PAGEREF _Toc33553337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29A0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4229A0" w:rsidRDefault="00F41C83" w:rsidP="004229A0">
      <w:pPr>
        <w:pStyle w:val="21"/>
        <w:tabs>
          <w:tab w:val="right" w:leader="dot" w:pos="9345"/>
        </w:tabs>
        <w:rPr>
          <w:noProof/>
          <w:lang w:eastAsia="ru-RU"/>
        </w:rPr>
      </w:pPr>
      <w:hyperlink w:anchor="_Toc33553338" w:history="1">
        <w:r w:rsidR="004229A0" w:rsidRPr="00213724">
          <w:rPr>
            <w:rStyle w:val="a8"/>
            <w:noProof/>
          </w:rPr>
          <w:t>Справочные издания.</w:t>
        </w:r>
        <w:r w:rsidR="004229A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229A0">
          <w:rPr>
            <w:noProof/>
            <w:webHidden/>
          </w:rPr>
          <w:instrText xml:space="preserve"> PAGEREF _Toc33553338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29A0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4229A0" w:rsidRDefault="00F41C83" w:rsidP="004229A0">
      <w:pPr>
        <w:pStyle w:val="21"/>
        <w:tabs>
          <w:tab w:val="right" w:leader="dot" w:pos="9345"/>
        </w:tabs>
        <w:rPr>
          <w:noProof/>
          <w:lang w:eastAsia="ru-RU"/>
        </w:rPr>
      </w:pPr>
      <w:hyperlink w:anchor="_Toc33553339" w:history="1">
        <w:r w:rsidR="004229A0" w:rsidRPr="00213724">
          <w:rPr>
            <w:rStyle w:val="a8"/>
            <w:noProof/>
          </w:rPr>
          <w:t>Каталоги выставок.</w:t>
        </w:r>
        <w:r w:rsidR="004229A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229A0">
          <w:rPr>
            <w:noProof/>
            <w:webHidden/>
          </w:rPr>
          <w:instrText xml:space="preserve"> PAGEREF _Toc33553339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29A0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4229A0" w:rsidRDefault="00F41C83" w:rsidP="004229A0">
      <w:pPr>
        <w:pStyle w:val="21"/>
        <w:tabs>
          <w:tab w:val="right" w:leader="dot" w:pos="9345"/>
        </w:tabs>
        <w:rPr>
          <w:noProof/>
          <w:lang w:eastAsia="ru-RU"/>
        </w:rPr>
      </w:pPr>
      <w:hyperlink w:anchor="_Toc33553340" w:history="1">
        <w:r w:rsidR="004229A0" w:rsidRPr="00213724">
          <w:rPr>
            <w:rStyle w:val="a8"/>
            <w:noProof/>
          </w:rPr>
          <w:t>Диссертации и авторефераты диссертаций.</w:t>
        </w:r>
        <w:r w:rsidR="004229A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229A0">
          <w:rPr>
            <w:noProof/>
            <w:webHidden/>
          </w:rPr>
          <w:instrText xml:space="preserve"> PAGEREF _Toc33553340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29A0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4229A0" w:rsidRDefault="00F41C83" w:rsidP="004229A0">
      <w:pPr>
        <w:pStyle w:val="21"/>
        <w:tabs>
          <w:tab w:val="right" w:leader="dot" w:pos="9345"/>
        </w:tabs>
        <w:rPr>
          <w:noProof/>
          <w:lang w:eastAsia="ru-RU"/>
        </w:rPr>
      </w:pPr>
      <w:hyperlink w:anchor="_Toc33553341" w:history="1">
        <w:r w:rsidR="004229A0" w:rsidRPr="00213724">
          <w:rPr>
            <w:rStyle w:val="a8"/>
            <w:noProof/>
          </w:rPr>
          <w:t>Официальные документы. ГОСТы. СНИПы.</w:t>
        </w:r>
        <w:r w:rsidR="004229A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229A0">
          <w:rPr>
            <w:noProof/>
            <w:webHidden/>
          </w:rPr>
          <w:instrText xml:space="preserve"> PAGEREF _Toc33553341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29A0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4229A0" w:rsidRDefault="00F41C83" w:rsidP="004229A0">
      <w:pPr>
        <w:pStyle w:val="21"/>
        <w:tabs>
          <w:tab w:val="right" w:leader="dot" w:pos="9345"/>
        </w:tabs>
        <w:rPr>
          <w:noProof/>
          <w:lang w:eastAsia="ru-RU"/>
        </w:rPr>
      </w:pPr>
      <w:hyperlink w:anchor="_Toc33553342" w:history="1">
        <w:r w:rsidR="004229A0" w:rsidRPr="00213724">
          <w:rPr>
            <w:rStyle w:val="a8"/>
            <w:noProof/>
          </w:rPr>
          <w:t>Статьи и тезисы из сборников конференци</w:t>
        </w:r>
        <w:r w:rsidR="004229A0">
          <w:rPr>
            <w:rStyle w:val="a8"/>
            <w:noProof/>
          </w:rPr>
          <w:t>и "Наука, образование и экспериментальное проектирование"</w:t>
        </w:r>
        <w:r w:rsidR="004229A0" w:rsidRPr="00213724">
          <w:rPr>
            <w:rStyle w:val="a8"/>
            <w:noProof/>
          </w:rPr>
          <w:t>.</w:t>
        </w:r>
        <w:r w:rsidR="004229A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229A0">
          <w:rPr>
            <w:noProof/>
            <w:webHidden/>
          </w:rPr>
          <w:instrText xml:space="preserve"> PAGEREF _Toc33553342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29A0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4229A0" w:rsidRDefault="00F41C83" w:rsidP="004229A0">
      <w:pPr>
        <w:pStyle w:val="21"/>
        <w:tabs>
          <w:tab w:val="right" w:leader="dot" w:pos="9345"/>
        </w:tabs>
        <w:rPr>
          <w:noProof/>
          <w:lang w:eastAsia="ru-RU"/>
        </w:rPr>
      </w:pPr>
      <w:hyperlink w:anchor="_Toc33553343" w:history="1">
        <w:r w:rsidR="004229A0" w:rsidRPr="00213724">
          <w:rPr>
            <w:rStyle w:val="a8"/>
            <w:noProof/>
          </w:rPr>
          <w:t>Статьи из периодических изданий</w:t>
        </w:r>
        <w:r w:rsidR="004229A0">
          <w:rPr>
            <w:rStyle w:val="a8"/>
            <w:noProof/>
          </w:rPr>
          <w:t xml:space="preserve"> (в том числе </w:t>
        </w:r>
        <w:r w:rsidR="004229A0">
          <w:rPr>
            <w:rStyle w:val="a8"/>
            <w:noProof/>
            <w:lang w:val="en-US"/>
          </w:rPr>
          <w:t>AMIT)</w:t>
        </w:r>
        <w:r w:rsidR="004229A0" w:rsidRPr="00213724">
          <w:rPr>
            <w:rStyle w:val="a8"/>
            <w:noProof/>
          </w:rPr>
          <w:t>.</w:t>
        </w:r>
        <w:r w:rsidR="004229A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229A0">
          <w:rPr>
            <w:noProof/>
            <w:webHidden/>
          </w:rPr>
          <w:instrText xml:space="preserve"> PAGEREF _Toc33553343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29A0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4229A0" w:rsidRDefault="00F41C83" w:rsidP="004229A0">
      <w:pPr>
        <w:pStyle w:val="21"/>
        <w:tabs>
          <w:tab w:val="right" w:leader="dot" w:pos="9345"/>
        </w:tabs>
        <w:rPr>
          <w:noProof/>
          <w:lang w:eastAsia="ru-RU"/>
        </w:rPr>
      </w:pPr>
      <w:hyperlink w:anchor="_Toc33553344" w:history="1">
        <w:r w:rsidR="004229A0" w:rsidRPr="00213724">
          <w:rPr>
            <w:rStyle w:val="a8"/>
            <w:noProof/>
          </w:rPr>
          <w:t>Интернет-сайты.</w:t>
        </w:r>
        <w:r w:rsidR="004229A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229A0">
          <w:rPr>
            <w:noProof/>
            <w:webHidden/>
          </w:rPr>
          <w:instrText xml:space="preserve"> PAGEREF _Toc33553344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29A0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4229A0" w:rsidRDefault="00F41C83" w:rsidP="004229A0">
      <w:pPr>
        <w:pStyle w:val="21"/>
        <w:tabs>
          <w:tab w:val="right" w:leader="dot" w:pos="9345"/>
        </w:tabs>
        <w:rPr>
          <w:noProof/>
          <w:lang w:eastAsia="ru-RU"/>
        </w:rPr>
      </w:pPr>
      <w:hyperlink w:anchor="_Toc33553345" w:history="1">
        <w:r w:rsidR="004229A0" w:rsidRPr="00213724">
          <w:rPr>
            <w:rStyle w:val="a8"/>
            <w:noProof/>
          </w:rPr>
          <w:t>Публикации на  интернет-сайтах.</w:t>
        </w:r>
        <w:r w:rsidR="004229A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229A0">
          <w:rPr>
            <w:noProof/>
            <w:webHidden/>
          </w:rPr>
          <w:instrText xml:space="preserve"> PAGEREF _Toc33553345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29A0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4229A0" w:rsidRDefault="00F41C83" w:rsidP="004229A0">
      <w:pPr>
        <w:pStyle w:val="21"/>
        <w:tabs>
          <w:tab w:val="right" w:leader="dot" w:pos="9345"/>
        </w:tabs>
        <w:rPr>
          <w:noProof/>
          <w:lang w:eastAsia="ru-RU"/>
        </w:rPr>
      </w:pPr>
      <w:hyperlink w:anchor="_Toc33553346" w:history="1">
        <w:r w:rsidR="004229A0" w:rsidRPr="00213724">
          <w:rPr>
            <w:rStyle w:val="a8"/>
            <w:noProof/>
          </w:rPr>
          <w:t>Видеоматериалы.</w:t>
        </w:r>
        <w:r w:rsidR="004229A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229A0">
          <w:rPr>
            <w:noProof/>
            <w:webHidden/>
          </w:rPr>
          <w:instrText xml:space="preserve"> PAGEREF _Toc33553346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29A0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4229A0" w:rsidRDefault="00F41C83" w:rsidP="004229A0">
      <w:pPr>
        <w:pStyle w:val="21"/>
        <w:tabs>
          <w:tab w:val="right" w:leader="dot" w:pos="9345"/>
        </w:tabs>
        <w:rPr>
          <w:noProof/>
          <w:lang w:eastAsia="ru-RU"/>
        </w:rPr>
      </w:pPr>
      <w:hyperlink w:anchor="_Toc33553347" w:history="1">
        <w:r w:rsidR="004229A0" w:rsidRPr="00213724">
          <w:rPr>
            <w:rStyle w:val="a8"/>
            <w:noProof/>
          </w:rPr>
          <w:t>Архивные документы.</w:t>
        </w:r>
        <w:r w:rsidR="004229A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229A0">
          <w:rPr>
            <w:noProof/>
            <w:webHidden/>
          </w:rPr>
          <w:instrText xml:space="preserve"> PAGEREF _Toc33553347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29A0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4229A0" w:rsidRDefault="00F41C83" w:rsidP="004229A0">
      <w:r w:rsidRPr="00B23E9E">
        <w:fldChar w:fldCharType="end"/>
      </w:r>
    </w:p>
    <w:p w:rsidR="004229A0" w:rsidRPr="002865CD" w:rsidRDefault="004229A0" w:rsidP="004229A0">
      <w:pPr>
        <w:pStyle w:val="2"/>
        <w:spacing w:after="160"/>
        <w:rPr>
          <w:rFonts w:ascii="Times New Roman" w:hAnsi="Times New Roman"/>
        </w:rPr>
      </w:pPr>
      <w:r>
        <w:br w:type="page"/>
      </w:r>
      <w:bookmarkStart w:id="0" w:name="_Toc33553332"/>
      <w:r w:rsidRPr="003F6356">
        <w:rPr>
          <w:rFonts w:ascii="Times New Roman" w:hAnsi="Times New Roman"/>
        </w:rPr>
        <w:lastRenderedPageBreak/>
        <w:t>Книги с 1-3-мя авторами</w:t>
      </w:r>
      <w:bookmarkEnd w:id="0"/>
    </w:p>
    <w:p w:rsidR="004229A0" w:rsidRPr="00B23E9E" w:rsidRDefault="004229A0" w:rsidP="004229A0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23E9E">
        <w:rPr>
          <w:rFonts w:ascii="Times New Roman" w:hAnsi="Times New Roman"/>
          <w:sz w:val="24"/>
          <w:szCs w:val="24"/>
        </w:rPr>
        <w:t>Брунов, Н. Пропорции античной и средневековой архитектуры / Н. Брунов. – Москва : Издательство Всесоюз</w:t>
      </w:r>
      <w:r>
        <w:rPr>
          <w:rFonts w:ascii="Times New Roman" w:hAnsi="Times New Roman"/>
          <w:sz w:val="24"/>
          <w:szCs w:val="24"/>
        </w:rPr>
        <w:t>ной академии архитектуры, 1935</w:t>
      </w:r>
      <w:r w:rsidRPr="00B23E9E">
        <w:rPr>
          <w:rFonts w:ascii="Times New Roman" w:hAnsi="Times New Roman"/>
          <w:sz w:val="24"/>
          <w:szCs w:val="24"/>
        </w:rPr>
        <w:t>.</w:t>
      </w:r>
    </w:p>
    <w:p w:rsidR="004229A0" w:rsidRPr="00B23E9E" w:rsidRDefault="004229A0" w:rsidP="004229A0">
      <w:pPr>
        <w:pStyle w:val="a9"/>
        <w:ind w:left="360"/>
        <w:rPr>
          <w:rFonts w:ascii="Times New Roman" w:hAnsi="Times New Roman"/>
          <w:sz w:val="24"/>
          <w:szCs w:val="24"/>
        </w:rPr>
      </w:pPr>
    </w:p>
    <w:p w:rsidR="004229A0" w:rsidRPr="00B23E9E" w:rsidRDefault="004229A0" w:rsidP="004229A0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23E9E">
        <w:rPr>
          <w:rFonts w:ascii="Times New Roman" w:hAnsi="Times New Roman"/>
          <w:sz w:val="24"/>
          <w:szCs w:val="24"/>
        </w:rPr>
        <w:t xml:space="preserve">Витрувий. Десять книг об архитектуре / Витрувий ; перевод Ф. А. Петровского. – Репринтное издание. – Москва </w:t>
      </w:r>
      <w:r w:rsidRPr="00B23E9E">
        <w:rPr>
          <w:rFonts w:ascii="Times New Roman" w:hAnsi="Times New Roman"/>
          <w:bCs/>
          <w:sz w:val="24"/>
          <w:szCs w:val="24"/>
        </w:rPr>
        <w:t>:</w:t>
      </w:r>
      <w:r w:rsidRPr="00B23E9E">
        <w:rPr>
          <w:rFonts w:ascii="Times New Roman" w:hAnsi="Times New Roman"/>
          <w:sz w:val="24"/>
          <w:szCs w:val="24"/>
        </w:rPr>
        <w:t xml:space="preserve"> Архитектура-С, 2006.</w:t>
      </w:r>
    </w:p>
    <w:p w:rsidR="004229A0" w:rsidRPr="00B23E9E" w:rsidRDefault="004229A0" w:rsidP="004229A0">
      <w:pPr>
        <w:pStyle w:val="a9"/>
        <w:rPr>
          <w:rFonts w:ascii="Times New Roman" w:hAnsi="Times New Roman"/>
          <w:sz w:val="24"/>
          <w:szCs w:val="24"/>
        </w:rPr>
      </w:pPr>
    </w:p>
    <w:p w:rsidR="004229A0" w:rsidRPr="00B23E9E" w:rsidRDefault="004229A0" w:rsidP="004229A0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23E9E">
        <w:rPr>
          <w:rFonts w:ascii="Times New Roman" w:hAnsi="Times New Roman"/>
          <w:sz w:val="24"/>
          <w:szCs w:val="24"/>
        </w:rPr>
        <w:t>Самогоров, В. Клуб ОГПУ им. Ф. Э. Дзержинского : Самара, улица Степана Разина, 46, 1930-1932 / В. Самогоров, В. Пастушенко. – Екатеринбург : T</w:t>
      </w:r>
      <w:r w:rsidRPr="00B23E9E">
        <w:rPr>
          <w:rFonts w:ascii="Times New Roman" w:hAnsi="Times New Roman"/>
          <w:sz w:val="24"/>
          <w:szCs w:val="24"/>
          <w:lang w:val="en-US"/>
        </w:rPr>
        <w:t>atlin</w:t>
      </w:r>
      <w:r>
        <w:rPr>
          <w:rFonts w:ascii="Times New Roman" w:hAnsi="Times New Roman"/>
          <w:sz w:val="24"/>
          <w:szCs w:val="24"/>
        </w:rPr>
        <w:t>, 2016</w:t>
      </w:r>
      <w:r w:rsidRPr="00B23E9E">
        <w:rPr>
          <w:rFonts w:ascii="Times New Roman" w:hAnsi="Times New Roman"/>
          <w:sz w:val="24"/>
          <w:szCs w:val="24"/>
        </w:rPr>
        <w:t>.</w:t>
      </w:r>
    </w:p>
    <w:p w:rsidR="004229A0" w:rsidRPr="00B23E9E" w:rsidRDefault="004229A0" w:rsidP="004229A0">
      <w:pPr>
        <w:pStyle w:val="a9"/>
        <w:ind w:left="0"/>
        <w:rPr>
          <w:rFonts w:ascii="Times New Roman" w:hAnsi="Times New Roman"/>
          <w:sz w:val="24"/>
          <w:szCs w:val="24"/>
        </w:rPr>
      </w:pPr>
    </w:p>
    <w:p w:rsidR="004229A0" w:rsidRPr="00B23E9E" w:rsidRDefault="004229A0" w:rsidP="004229A0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23E9E">
        <w:rPr>
          <w:rFonts w:ascii="Times New Roman" w:hAnsi="Times New Roman"/>
          <w:sz w:val="24"/>
          <w:szCs w:val="24"/>
        </w:rPr>
        <w:t>Александр (Федоров), игумен. Образно-символическая система композиции древнерусского города / игумен Александр (Федоров). – Санкт-Петербург : Специальн</w:t>
      </w:r>
      <w:r>
        <w:rPr>
          <w:rFonts w:ascii="Times New Roman" w:hAnsi="Times New Roman"/>
          <w:sz w:val="24"/>
          <w:szCs w:val="24"/>
        </w:rPr>
        <w:t>ая литература, 1999</w:t>
      </w:r>
      <w:r w:rsidRPr="00B23E9E">
        <w:rPr>
          <w:rFonts w:ascii="Times New Roman" w:hAnsi="Times New Roman"/>
          <w:sz w:val="24"/>
          <w:szCs w:val="24"/>
        </w:rPr>
        <w:t>.</w:t>
      </w:r>
    </w:p>
    <w:p w:rsidR="004229A0" w:rsidRPr="00B23E9E" w:rsidRDefault="004229A0" w:rsidP="004229A0">
      <w:pPr>
        <w:pStyle w:val="a9"/>
        <w:ind w:left="0"/>
        <w:rPr>
          <w:rFonts w:ascii="Times New Roman" w:hAnsi="Times New Roman"/>
          <w:sz w:val="24"/>
          <w:szCs w:val="24"/>
        </w:rPr>
      </w:pPr>
    </w:p>
    <w:p w:rsidR="004229A0" w:rsidRPr="00B23E9E" w:rsidRDefault="004229A0" w:rsidP="004229A0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US"/>
        </w:rPr>
      </w:pPr>
      <w:r w:rsidRPr="00B23E9E">
        <w:rPr>
          <w:rFonts w:ascii="Times New Roman" w:hAnsi="Times New Roman"/>
          <w:sz w:val="24"/>
          <w:szCs w:val="24"/>
          <w:lang w:val="en-US"/>
        </w:rPr>
        <w:t>Lynch, K. The Image of the City / K. Lynch. – Cambridge (USA) : The MIT Press, 1966.</w:t>
      </w:r>
    </w:p>
    <w:p w:rsidR="004229A0" w:rsidRPr="00B23E9E" w:rsidRDefault="004229A0" w:rsidP="004229A0">
      <w:pPr>
        <w:pStyle w:val="a9"/>
        <w:ind w:left="0"/>
        <w:rPr>
          <w:rFonts w:ascii="Times New Roman" w:hAnsi="Times New Roman"/>
          <w:sz w:val="24"/>
          <w:szCs w:val="24"/>
          <w:lang w:val="en-US"/>
        </w:rPr>
      </w:pPr>
    </w:p>
    <w:p w:rsidR="004229A0" w:rsidRPr="00B23E9E" w:rsidRDefault="004229A0" w:rsidP="004229A0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US"/>
        </w:rPr>
      </w:pPr>
      <w:r w:rsidRPr="00B23E9E">
        <w:rPr>
          <w:rFonts w:ascii="Times New Roman" w:hAnsi="Times New Roman"/>
          <w:sz w:val="24"/>
          <w:szCs w:val="24"/>
          <w:lang w:val="en-US"/>
        </w:rPr>
        <w:t xml:space="preserve">Stevens, S. Developing Expertise. Architecture and Real Estate in Metropolitan </w:t>
      </w:r>
      <w:smartTag w:uri="urn:schemas-microsoft-com:office:smarttags" w:element="country-region">
        <w:smartTag w:uri="urn:schemas-microsoft-com:office:smarttags" w:element="place">
          <w:r w:rsidRPr="00B23E9E">
            <w:rPr>
              <w:rFonts w:ascii="Times New Roman" w:hAnsi="Times New Roman"/>
              <w:sz w:val="24"/>
              <w:szCs w:val="24"/>
              <w:lang w:val="en-US"/>
            </w:rPr>
            <w:t>America</w:t>
          </w:r>
        </w:smartTag>
      </w:smartTag>
      <w:r w:rsidRPr="00B23E9E">
        <w:rPr>
          <w:rFonts w:ascii="Times New Roman" w:hAnsi="Times New Roman"/>
          <w:sz w:val="24"/>
          <w:szCs w:val="24"/>
          <w:lang w:val="en-US"/>
        </w:rPr>
        <w:t xml:space="preserve"> / S. Stevens. </w:t>
      </w:r>
      <w:r w:rsidRPr="00B23E9E">
        <w:rPr>
          <w:rFonts w:ascii="Times New Roman" w:hAnsi="Times New Roman"/>
          <w:b/>
          <w:bCs/>
          <w:sz w:val="24"/>
          <w:szCs w:val="24"/>
          <w:lang w:val="en-US"/>
        </w:rPr>
        <w:t>–</w:t>
      </w:r>
      <w:r w:rsidRPr="00B23E9E">
        <w:rPr>
          <w:rFonts w:ascii="Times New Roman" w:hAnsi="Times New Roman"/>
          <w:sz w:val="24"/>
          <w:szCs w:val="24"/>
          <w:lang w:val="en-US"/>
        </w:rPr>
        <w:t xml:space="preserve"> New Haven ; London : Yale University Press, 2016.</w:t>
      </w:r>
    </w:p>
    <w:p w:rsidR="004229A0" w:rsidRPr="00B23E9E" w:rsidRDefault="004229A0" w:rsidP="004229A0">
      <w:pPr>
        <w:pStyle w:val="a9"/>
        <w:ind w:left="0"/>
        <w:rPr>
          <w:rFonts w:ascii="Times New Roman" w:hAnsi="Times New Roman"/>
          <w:sz w:val="24"/>
          <w:szCs w:val="24"/>
          <w:lang w:val="en-US"/>
        </w:rPr>
      </w:pPr>
    </w:p>
    <w:p w:rsidR="004229A0" w:rsidRDefault="004229A0" w:rsidP="004229A0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US"/>
        </w:rPr>
      </w:pPr>
      <w:r w:rsidRPr="00B23E9E">
        <w:rPr>
          <w:rFonts w:ascii="Times New Roman" w:hAnsi="Times New Roman"/>
          <w:sz w:val="24"/>
          <w:szCs w:val="24"/>
          <w:lang w:val="en-US"/>
        </w:rPr>
        <w:t>McGrath, R. Glass in Architecture and Decoration / R. McGrath, A. C. Frost, H. E. Beckett ; revised by R. McGrath. – New edition. – London : The Arc</w:t>
      </w:r>
      <w:r>
        <w:rPr>
          <w:rFonts w:ascii="Times New Roman" w:hAnsi="Times New Roman"/>
          <w:sz w:val="24"/>
          <w:szCs w:val="24"/>
          <w:lang w:val="en-US"/>
        </w:rPr>
        <w:t>hitectural Press, 1961</w:t>
      </w:r>
      <w:r w:rsidRPr="00B23E9E">
        <w:rPr>
          <w:rFonts w:ascii="Times New Roman" w:hAnsi="Times New Roman"/>
          <w:sz w:val="24"/>
          <w:szCs w:val="24"/>
          <w:lang w:val="en-US"/>
        </w:rPr>
        <w:t>.</w:t>
      </w:r>
    </w:p>
    <w:p w:rsidR="004229A0" w:rsidRPr="00B23E9E" w:rsidRDefault="004229A0" w:rsidP="004229A0">
      <w:pPr>
        <w:pStyle w:val="a9"/>
        <w:rPr>
          <w:rFonts w:ascii="Times New Roman" w:hAnsi="Times New Roman"/>
          <w:sz w:val="24"/>
          <w:szCs w:val="24"/>
          <w:lang w:val="en-US"/>
        </w:rPr>
      </w:pPr>
    </w:p>
    <w:p w:rsidR="004229A0" w:rsidRPr="00B23E9E" w:rsidRDefault="004229A0" w:rsidP="004229A0">
      <w:pPr>
        <w:pStyle w:val="a9"/>
        <w:ind w:left="360"/>
        <w:rPr>
          <w:rFonts w:ascii="Times New Roman" w:hAnsi="Times New Roman"/>
          <w:i/>
          <w:sz w:val="24"/>
          <w:szCs w:val="24"/>
        </w:rPr>
      </w:pPr>
      <w:r w:rsidRPr="00B23E9E">
        <w:rPr>
          <w:rFonts w:ascii="Times New Roman" w:hAnsi="Times New Roman"/>
          <w:i/>
          <w:sz w:val="24"/>
          <w:szCs w:val="24"/>
          <w:highlight w:val="yellow"/>
          <w:u w:val="single"/>
        </w:rPr>
        <w:t>Примечание</w:t>
      </w:r>
      <w:r w:rsidRPr="00B23E9E">
        <w:rPr>
          <w:rFonts w:ascii="Times New Roman" w:hAnsi="Times New Roman"/>
          <w:i/>
          <w:sz w:val="24"/>
          <w:szCs w:val="24"/>
          <w:highlight w:val="yellow"/>
        </w:rPr>
        <w:t xml:space="preserve">: </w:t>
      </w:r>
      <w:r>
        <w:rPr>
          <w:rFonts w:ascii="Times New Roman" w:hAnsi="Times New Roman"/>
          <w:i/>
          <w:sz w:val="24"/>
          <w:szCs w:val="24"/>
          <w:highlight w:val="yellow"/>
        </w:rPr>
        <w:t>при описании книг с 1-3 авторами в начале ставится фамилия первого автора, и все авторы указываются за косой чертой после заглавия</w:t>
      </w:r>
      <w:r w:rsidRPr="00B23E9E">
        <w:rPr>
          <w:rFonts w:ascii="Times New Roman" w:hAnsi="Times New Roman"/>
          <w:i/>
          <w:sz w:val="24"/>
          <w:szCs w:val="24"/>
          <w:highlight w:val="yellow"/>
        </w:rPr>
        <w:t>.</w:t>
      </w:r>
    </w:p>
    <w:p w:rsidR="004229A0" w:rsidRPr="003F6356" w:rsidRDefault="004229A0" w:rsidP="004229A0">
      <w:pPr>
        <w:pStyle w:val="a9"/>
        <w:rPr>
          <w:rFonts w:ascii="Times New Roman" w:hAnsi="Times New Roman"/>
          <w:sz w:val="24"/>
          <w:szCs w:val="24"/>
        </w:rPr>
      </w:pPr>
    </w:p>
    <w:p w:rsidR="004229A0" w:rsidRPr="002865CD" w:rsidRDefault="004229A0" w:rsidP="004229A0">
      <w:pPr>
        <w:pStyle w:val="2"/>
        <w:spacing w:after="160"/>
        <w:rPr>
          <w:rFonts w:ascii="Times New Roman" w:hAnsi="Times New Roman"/>
        </w:rPr>
      </w:pPr>
      <w:bookmarkStart w:id="1" w:name="_Toc33553333"/>
      <w:r w:rsidRPr="00B23E9E">
        <w:rPr>
          <w:rFonts w:ascii="Times New Roman" w:hAnsi="Times New Roman"/>
        </w:rPr>
        <w:t>Книги, где больше 3-х авторов и книги без авторов</w:t>
      </w:r>
      <w:bookmarkEnd w:id="1"/>
    </w:p>
    <w:p w:rsidR="004229A0" w:rsidRPr="00B23E9E" w:rsidRDefault="004229A0" w:rsidP="004229A0">
      <w:pPr>
        <w:pStyle w:val="a9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23E9E">
        <w:rPr>
          <w:rFonts w:ascii="Times New Roman" w:hAnsi="Times New Roman"/>
          <w:sz w:val="24"/>
          <w:szCs w:val="24"/>
        </w:rPr>
        <w:t>Советское градостроительство, 1917-1941 : в 2-х книгах. Книга 2 / Ю. Л. Косенкова, М. Г. Меерович, С. С. Духанов и др. ; Научно-исследовательский институт теории и истории архитектуры и градостроительства (НИИТИАГ) ; под редакцией Ю. Л. Косенковой. – Москва : Прогресс-Традиция, 2</w:t>
      </w:r>
      <w:r>
        <w:rPr>
          <w:rFonts w:ascii="Times New Roman" w:hAnsi="Times New Roman"/>
          <w:sz w:val="24"/>
          <w:szCs w:val="24"/>
        </w:rPr>
        <w:t>018</w:t>
      </w:r>
      <w:r w:rsidRPr="00B23E9E">
        <w:rPr>
          <w:rFonts w:ascii="Times New Roman" w:hAnsi="Times New Roman"/>
          <w:sz w:val="24"/>
          <w:szCs w:val="24"/>
        </w:rPr>
        <w:t>.</w:t>
      </w:r>
    </w:p>
    <w:p w:rsidR="004229A0" w:rsidRPr="00B23E9E" w:rsidRDefault="004229A0" w:rsidP="004229A0">
      <w:pPr>
        <w:pStyle w:val="a9"/>
        <w:rPr>
          <w:rFonts w:ascii="Times New Roman" w:hAnsi="Times New Roman"/>
          <w:sz w:val="24"/>
          <w:szCs w:val="24"/>
        </w:rPr>
      </w:pPr>
    </w:p>
    <w:p w:rsidR="004229A0" w:rsidRPr="00B23E9E" w:rsidRDefault="004229A0" w:rsidP="004229A0">
      <w:pPr>
        <w:pStyle w:val="a9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23E9E">
        <w:rPr>
          <w:rFonts w:ascii="Times New Roman" w:hAnsi="Times New Roman"/>
          <w:sz w:val="24"/>
          <w:szCs w:val="24"/>
        </w:rPr>
        <w:t xml:space="preserve">Илья Чернявский / редакторы-составители и авторы текстов А. Гозак, В. Крылова, Э. Кубенский, В. Логвинов. </w:t>
      </w:r>
      <w:r w:rsidRPr="00B23E9E">
        <w:rPr>
          <w:rFonts w:ascii="Times New Roman" w:hAnsi="Times New Roman"/>
          <w:b/>
          <w:bCs/>
          <w:sz w:val="24"/>
          <w:szCs w:val="24"/>
        </w:rPr>
        <w:t>–</w:t>
      </w:r>
      <w:r w:rsidRPr="00B23E9E">
        <w:rPr>
          <w:rFonts w:ascii="Times New Roman" w:hAnsi="Times New Roman"/>
          <w:sz w:val="24"/>
          <w:szCs w:val="24"/>
        </w:rPr>
        <w:t xml:space="preserve"> Екатеринбург : T</w:t>
      </w:r>
      <w:r w:rsidRPr="00B23E9E">
        <w:rPr>
          <w:rFonts w:ascii="Times New Roman" w:hAnsi="Times New Roman"/>
          <w:sz w:val="24"/>
          <w:szCs w:val="24"/>
          <w:lang w:val="en-US"/>
        </w:rPr>
        <w:t>atlin</w:t>
      </w:r>
      <w:r w:rsidRPr="00B23E9E">
        <w:rPr>
          <w:rFonts w:ascii="Times New Roman" w:hAnsi="Times New Roman"/>
          <w:sz w:val="24"/>
          <w:szCs w:val="24"/>
        </w:rPr>
        <w:t>, 2017.</w:t>
      </w:r>
    </w:p>
    <w:p w:rsidR="004229A0" w:rsidRPr="00B23E9E" w:rsidRDefault="004229A0" w:rsidP="004229A0">
      <w:pPr>
        <w:pStyle w:val="a9"/>
        <w:ind w:left="0"/>
        <w:rPr>
          <w:rFonts w:ascii="Times New Roman" w:hAnsi="Times New Roman"/>
          <w:sz w:val="24"/>
          <w:szCs w:val="24"/>
        </w:rPr>
      </w:pPr>
    </w:p>
    <w:p w:rsidR="004229A0" w:rsidRPr="00B23E9E" w:rsidRDefault="004229A0" w:rsidP="004229A0">
      <w:pPr>
        <w:pStyle w:val="a9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US"/>
        </w:rPr>
      </w:pPr>
      <w:r w:rsidRPr="00B23E9E">
        <w:rPr>
          <w:rFonts w:ascii="Times New Roman" w:hAnsi="Times New Roman"/>
          <w:sz w:val="24"/>
          <w:szCs w:val="24"/>
          <w:lang w:val="en-US"/>
        </w:rPr>
        <w:t xml:space="preserve">An Analysis of Ecological and Economic Planning of Beach Tourist Zone / H. Linfei, A. B. Bokov, L. Yangiang, C. Hui. </w:t>
      </w:r>
      <w:r w:rsidRPr="00B23E9E">
        <w:rPr>
          <w:rFonts w:ascii="Times New Roman" w:hAnsi="Times New Roman"/>
          <w:b/>
          <w:bCs/>
          <w:sz w:val="24"/>
          <w:szCs w:val="24"/>
          <w:lang w:val="en-US"/>
        </w:rPr>
        <w:t>–</w:t>
      </w:r>
      <w:r w:rsidRPr="00B23E9E">
        <w:rPr>
          <w:rFonts w:ascii="Times New Roman" w:hAnsi="Times New Roman"/>
          <w:sz w:val="24"/>
          <w:szCs w:val="24"/>
          <w:lang w:val="en-US"/>
        </w:rPr>
        <w:t xml:space="preserve"> Beijing : China Electric Power Press, 2007.</w:t>
      </w:r>
    </w:p>
    <w:p w:rsidR="004229A0" w:rsidRPr="00B23E9E" w:rsidRDefault="004229A0" w:rsidP="004229A0">
      <w:pPr>
        <w:pStyle w:val="a9"/>
        <w:ind w:left="0"/>
        <w:rPr>
          <w:rFonts w:ascii="Times New Roman" w:hAnsi="Times New Roman"/>
          <w:sz w:val="24"/>
          <w:szCs w:val="24"/>
          <w:lang w:val="en-US"/>
        </w:rPr>
      </w:pPr>
    </w:p>
    <w:p w:rsidR="004229A0" w:rsidRPr="003F6356" w:rsidRDefault="004229A0" w:rsidP="004229A0">
      <w:pPr>
        <w:pStyle w:val="a9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US"/>
        </w:rPr>
      </w:pPr>
      <w:r w:rsidRPr="00B23E9E">
        <w:rPr>
          <w:rFonts w:ascii="Times New Roman" w:hAnsi="Times New Roman"/>
          <w:sz w:val="24"/>
          <w:szCs w:val="24"/>
          <w:lang w:val="en-US"/>
        </w:rPr>
        <w:t xml:space="preserve">Hundertwasser Architecture. For a more human architecture in harmony with nature / edited by A. Taschen ; documentation by A. Ch. Fürst. </w:t>
      </w:r>
      <w:r w:rsidRPr="00B23E9E">
        <w:rPr>
          <w:rFonts w:ascii="Times New Roman" w:hAnsi="Times New Roman"/>
          <w:b/>
          <w:bCs/>
          <w:sz w:val="24"/>
          <w:szCs w:val="24"/>
          <w:lang w:val="en-US"/>
        </w:rPr>
        <w:t>–</w:t>
      </w:r>
      <w:r w:rsidRPr="00B23E9E">
        <w:rPr>
          <w:rFonts w:ascii="Times New Roman" w:hAnsi="Times New Roman"/>
          <w:sz w:val="24"/>
          <w:szCs w:val="24"/>
          <w:lang w:val="en-US"/>
        </w:rPr>
        <w:t xml:space="preserve"> Köln : Tashen, 2018.</w:t>
      </w:r>
    </w:p>
    <w:p w:rsidR="004229A0" w:rsidRPr="00B23E9E" w:rsidRDefault="004229A0" w:rsidP="004229A0">
      <w:pPr>
        <w:pStyle w:val="a9"/>
        <w:rPr>
          <w:rFonts w:ascii="Times New Roman" w:hAnsi="Times New Roman"/>
          <w:sz w:val="24"/>
          <w:szCs w:val="24"/>
          <w:lang w:val="en-US"/>
        </w:rPr>
      </w:pPr>
    </w:p>
    <w:p w:rsidR="004229A0" w:rsidRPr="00B23E9E" w:rsidRDefault="004229A0" w:rsidP="004229A0">
      <w:pPr>
        <w:pStyle w:val="a9"/>
        <w:rPr>
          <w:rFonts w:ascii="Times New Roman" w:hAnsi="Times New Roman"/>
          <w:i/>
          <w:sz w:val="24"/>
          <w:szCs w:val="24"/>
        </w:rPr>
      </w:pPr>
      <w:r w:rsidRPr="00B23E9E">
        <w:rPr>
          <w:rFonts w:ascii="Times New Roman" w:hAnsi="Times New Roman"/>
          <w:i/>
          <w:sz w:val="24"/>
          <w:szCs w:val="24"/>
          <w:highlight w:val="yellow"/>
          <w:u w:val="single"/>
        </w:rPr>
        <w:t>Примечание</w:t>
      </w:r>
      <w:r w:rsidRPr="00B23E9E">
        <w:rPr>
          <w:rFonts w:ascii="Times New Roman" w:hAnsi="Times New Roman"/>
          <w:i/>
          <w:sz w:val="24"/>
          <w:szCs w:val="24"/>
          <w:highlight w:val="yellow"/>
        </w:rPr>
        <w:t xml:space="preserve">: </w:t>
      </w:r>
      <w:r>
        <w:rPr>
          <w:rFonts w:ascii="Times New Roman" w:hAnsi="Times New Roman"/>
          <w:i/>
          <w:sz w:val="24"/>
          <w:szCs w:val="24"/>
          <w:highlight w:val="yellow"/>
        </w:rPr>
        <w:t>описание книги, где больше 3 авторов, всегда начинается с заглавия</w:t>
      </w:r>
      <w:r w:rsidRPr="00B23E9E">
        <w:rPr>
          <w:rFonts w:ascii="Times New Roman" w:hAnsi="Times New Roman"/>
          <w:i/>
          <w:sz w:val="24"/>
          <w:szCs w:val="24"/>
          <w:highlight w:val="yellow"/>
        </w:rPr>
        <w:t>.</w:t>
      </w:r>
    </w:p>
    <w:p w:rsidR="004229A0" w:rsidRPr="003F6356" w:rsidRDefault="004229A0" w:rsidP="004229A0">
      <w:pPr>
        <w:pStyle w:val="a9"/>
        <w:rPr>
          <w:rFonts w:ascii="Times New Roman" w:hAnsi="Times New Roman"/>
          <w:sz w:val="24"/>
          <w:szCs w:val="24"/>
        </w:rPr>
      </w:pPr>
    </w:p>
    <w:p w:rsidR="004229A0" w:rsidRPr="002865CD" w:rsidRDefault="004229A0" w:rsidP="004229A0">
      <w:pPr>
        <w:pStyle w:val="2"/>
        <w:spacing w:after="160"/>
        <w:rPr>
          <w:rFonts w:ascii="Times New Roman" w:hAnsi="Times New Roman"/>
        </w:rPr>
      </w:pPr>
      <w:bookmarkStart w:id="2" w:name="_Toc33553334"/>
      <w:r w:rsidRPr="00B23E9E">
        <w:rPr>
          <w:rFonts w:ascii="Times New Roman" w:hAnsi="Times New Roman"/>
        </w:rPr>
        <w:t>Электронные книги</w:t>
      </w:r>
      <w:bookmarkEnd w:id="2"/>
    </w:p>
    <w:p w:rsidR="004229A0" w:rsidRPr="00B23E9E" w:rsidRDefault="004229A0" w:rsidP="004229A0">
      <w:pPr>
        <w:pStyle w:val="a9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B23E9E">
        <w:rPr>
          <w:rFonts w:ascii="Times New Roman" w:hAnsi="Times New Roman"/>
          <w:sz w:val="24"/>
          <w:szCs w:val="24"/>
        </w:rPr>
        <w:t>Росси, А. Научная</w:t>
      </w:r>
      <w:r>
        <w:rPr>
          <w:rFonts w:ascii="Times New Roman" w:hAnsi="Times New Roman"/>
          <w:sz w:val="24"/>
          <w:szCs w:val="24"/>
        </w:rPr>
        <w:t xml:space="preserve"> автобиография : монография / Альдо</w:t>
      </w:r>
      <w:r w:rsidRPr="00B23E9E">
        <w:rPr>
          <w:rFonts w:ascii="Times New Roman" w:hAnsi="Times New Roman"/>
          <w:sz w:val="24"/>
          <w:szCs w:val="24"/>
        </w:rPr>
        <w:t xml:space="preserve"> Росси. – 3-е издание (эл.). – Москва : </w:t>
      </w:r>
      <w:r>
        <w:rPr>
          <w:rFonts w:ascii="Times New Roman" w:hAnsi="Times New Roman"/>
          <w:sz w:val="24"/>
          <w:szCs w:val="24"/>
        </w:rPr>
        <w:t>Стрелка Пресс, 2017</w:t>
      </w:r>
      <w:r w:rsidRPr="00B23E9E">
        <w:rPr>
          <w:rFonts w:ascii="Times New Roman" w:hAnsi="Times New Roman"/>
          <w:sz w:val="24"/>
          <w:szCs w:val="24"/>
        </w:rPr>
        <w:t xml:space="preserve"> // Лань : электронно-библиотечная система. – </w:t>
      </w:r>
      <w:r w:rsidRPr="00B23E9E">
        <w:rPr>
          <w:rFonts w:ascii="Times New Roman" w:hAnsi="Times New Roman"/>
          <w:sz w:val="24"/>
          <w:szCs w:val="24"/>
          <w:lang w:val="en-US"/>
        </w:rPr>
        <w:t>URL</w:t>
      </w:r>
      <w:r w:rsidRPr="00B23E9E">
        <w:rPr>
          <w:rFonts w:ascii="Times New Roman" w:hAnsi="Times New Roman"/>
          <w:sz w:val="24"/>
          <w:szCs w:val="24"/>
        </w:rPr>
        <w:t xml:space="preserve">: </w:t>
      </w:r>
      <w:r w:rsidRPr="00B23E9E">
        <w:rPr>
          <w:rStyle w:val="a8"/>
          <w:szCs w:val="24"/>
          <w:lang w:val="en-US"/>
        </w:rPr>
        <w:lastRenderedPageBreak/>
        <w:t>https</w:t>
      </w:r>
      <w:r w:rsidRPr="00B23E9E">
        <w:rPr>
          <w:rStyle w:val="a8"/>
          <w:szCs w:val="24"/>
        </w:rPr>
        <w:t>://</w:t>
      </w:r>
      <w:r w:rsidRPr="00B23E9E">
        <w:rPr>
          <w:rStyle w:val="a8"/>
          <w:szCs w:val="24"/>
          <w:lang w:val="en-US"/>
        </w:rPr>
        <w:t>e</w:t>
      </w:r>
      <w:r w:rsidRPr="00B23E9E">
        <w:rPr>
          <w:rStyle w:val="a8"/>
          <w:szCs w:val="24"/>
        </w:rPr>
        <w:t>.</w:t>
      </w:r>
      <w:r w:rsidRPr="00B23E9E">
        <w:rPr>
          <w:rStyle w:val="a8"/>
          <w:szCs w:val="24"/>
          <w:lang w:val="en-US"/>
        </w:rPr>
        <w:t>lanbook</w:t>
      </w:r>
      <w:r w:rsidRPr="00B23E9E">
        <w:rPr>
          <w:rStyle w:val="a8"/>
          <w:szCs w:val="24"/>
        </w:rPr>
        <w:t>.</w:t>
      </w:r>
      <w:r w:rsidRPr="00B23E9E">
        <w:rPr>
          <w:rStyle w:val="a8"/>
          <w:szCs w:val="24"/>
          <w:lang w:val="en-US"/>
        </w:rPr>
        <w:t>com</w:t>
      </w:r>
      <w:r w:rsidRPr="00B23E9E">
        <w:rPr>
          <w:rStyle w:val="a8"/>
          <w:szCs w:val="24"/>
        </w:rPr>
        <w:t>/</w:t>
      </w:r>
      <w:r w:rsidRPr="00B23E9E">
        <w:rPr>
          <w:rStyle w:val="a8"/>
          <w:szCs w:val="24"/>
          <w:lang w:val="en-US"/>
        </w:rPr>
        <w:t>book</w:t>
      </w:r>
      <w:r w:rsidRPr="00B23E9E">
        <w:rPr>
          <w:rStyle w:val="a8"/>
          <w:szCs w:val="24"/>
        </w:rPr>
        <w:t>/115828</w:t>
      </w:r>
      <w:r w:rsidRPr="00B23E9E">
        <w:rPr>
          <w:rFonts w:ascii="Times New Roman" w:hAnsi="Times New Roman"/>
          <w:sz w:val="24"/>
          <w:szCs w:val="24"/>
        </w:rPr>
        <w:t xml:space="preserve"> (дата обращения: 18.02.2020). – Режим доступа: для авторизованных пользователей.</w:t>
      </w:r>
    </w:p>
    <w:p w:rsidR="004229A0" w:rsidRPr="00B23E9E" w:rsidRDefault="004229A0" w:rsidP="004229A0">
      <w:pPr>
        <w:pStyle w:val="a9"/>
        <w:rPr>
          <w:rFonts w:ascii="Times New Roman" w:hAnsi="Times New Roman"/>
          <w:sz w:val="24"/>
          <w:szCs w:val="24"/>
        </w:rPr>
      </w:pPr>
    </w:p>
    <w:p w:rsidR="004229A0" w:rsidRPr="00B23E9E" w:rsidRDefault="004229A0" w:rsidP="004229A0">
      <w:pPr>
        <w:pStyle w:val="a9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B23E9E">
        <w:rPr>
          <w:rFonts w:ascii="Times New Roman" w:hAnsi="Times New Roman"/>
          <w:sz w:val="24"/>
          <w:szCs w:val="24"/>
        </w:rPr>
        <w:t>Виолле ле Дюк, Э. Беседы об архитектуре. Том 1 / Э. Виолле ле Дюк ; перевод с французского А. А. Сапожниковой ; под редакцией А. Г. Габричевского. – Москва : Издательство Всесоюз</w:t>
      </w:r>
      <w:r>
        <w:rPr>
          <w:rFonts w:ascii="Times New Roman" w:hAnsi="Times New Roman"/>
          <w:sz w:val="24"/>
          <w:szCs w:val="24"/>
        </w:rPr>
        <w:t>ной академии архитектуры, 1937</w:t>
      </w:r>
      <w:r w:rsidRPr="00B23E9E">
        <w:rPr>
          <w:rFonts w:ascii="Times New Roman" w:hAnsi="Times New Roman"/>
          <w:sz w:val="24"/>
          <w:szCs w:val="24"/>
        </w:rPr>
        <w:t xml:space="preserve"> // Национальная электронная библиотека (НЭБ) : книжные памятники. – </w:t>
      </w:r>
      <w:r w:rsidRPr="00B23E9E">
        <w:rPr>
          <w:rFonts w:ascii="Times New Roman" w:hAnsi="Times New Roman"/>
          <w:sz w:val="24"/>
          <w:szCs w:val="24"/>
          <w:lang w:val="en-US"/>
        </w:rPr>
        <w:t>URL</w:t>
      </w:r>
      <w:r w:rsidRPr="00B23E9E">
        <w:rPr>
          <w:rFonts w:ascii="Times New Roman" w:hAnsi="Times New Roman"/>
          <w:sz w:val="24"/>
          <w:szCs w:val="24"/>
        </w:rPr>
        <w:t xml:space="preserve">: </w:t>
      </w:r>
      <w:r w:rsidRPr="00B23E9E">
        <w:rPr>
          <w:rStyle w:val="a8"/>
          <w:szCs w:val="24"/>
        </w:rPr>
        <w:t>https://rusneb.ru/catalog/000199_000009_005128689/</w:t>
      </w:r>
      <w:r w:rsidRPr="00B23E9E">
        <w:rPr>
          <w:rFonts w:ascii="Times New Roman" w:hAnsi="Times New Roman"/>
          <w:sz w:val="24"/>
          <w:szCs w:val="24"/>
        </w:rPr>
        <w:t xml:space="preserve"> (дата обращения: 18.02.2020).</w:t>
      </w:r>
    </w:p>
    <w:p w:rsidR="004229A0" w:rsidRPr="00B23E9E" w:rsidRDefault="004229A0" w:rsidP="004229A0">
      <w:pPr>
        <w:pStyle w:val="a9"/>
        <w:rPr>
          <w:rFonts w:ascii="Times New Roman" w:hAnsi="Times New Roman"/>
          <w:sz w:val="24"/>
          <w:szCs w:val="24"/>
        </w:rPr>
      </w:pPr>
    </w:p>
    <w:p w:rsidR="004229A0" w:rsidRPr="00B23E9E" w:rsidRDefault="004229A0" w:rsidP="004229A0">
      <w:pPr>
        <w:pStyle w:val="a9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B23E9E">
        <w:rPr>
          <w:rFonts w:ascii="Times New Roman" w:hAnsi="Times New Roman"/>
          <w:sz w:val="24"/>
          <w:szCs w:val="24"/>
        </w:rPr>
        <w:t>Георгиевский, В. Суздальский Ризположенский женский монастырь : историко-археологическое описание / В. Георгиевский. – Владимир : Издание игуменьи Серафимы, 1</w:t>
      </w:r>
      <w:r>
        <w:rPr>
          <w:rFonts w:ascii="Times New Roman" w:hAnsi="Times New Roman"/>
          <w:sz w:val="24"/>
          <w:szCs w:val="24"/>
        </w:rPr>
        <w:t>900</w:t>
      </w:r>
      <w:r w:rsidRPr="00B23E9E">
        <w:rPr>
          <w:rFonts w:ascii="Times New Roman" w:hAnsi="Times New Roman"/>
          <w:sz w:val="24"/>
          <w:szCs w:val="24"/>
        </w:rPr>
        <w:t>. – Режим доступа: из локальной сети Научной библиотеки МАРХИ. – Текст : электронный.</w:t>
      </w:r>
    </w:p>
    <w:p w:rsidR="004229A0" w:rsidRPr="00B23E9E" w:rsidRDefault="004229A0" w:rsidP="004229A0">
      <w:pPr>
        <w:pStyle w:val="a9"/>
        <w:rPr>
          <w:rFonts w:ascii="Times New Roman" w:hAnsi="Times New Roman"/>
          <w:sz w:val="24"/>
          <w:szCs w:val="24"/>
        </w:rPr>
      </w:pPr>
    </w:p>
    <w:p w:rsidR="004229A0" w:rsidRPr="00B23E9E" w:rsidRDefault="004229A0" w:rsidP="004229A0">
      <w:pPr>
        <w:pStyle w:val="a9"/>
        <w:rPr>
          <w:rFonts w:ascii="Times New Roman" w:hAnsi="Times New Roman"/>
          <w:i/>
          <w:sz w:val="24"/>
          <w:szCs w:val="24"/>
        </w:rPr>
      </w:pPr>
      <w:r w:rsidRPr="00B23E9E">
        <w:rPr>
          <w:rFonts w:ascii="Times New Roman" w:hAnsi="Times New Roman"/>
          <w:i/>
          <w:sz w:val="24"/>
          <w:szCs w:val="24"/>
          <w:highlight w:val="yellow"/>
        </w:rPr>
        <w:t xml:space="preserve">Вариант для описания электронной книги, </w:t>
      </w:r>
      <w:r w:rsidRPr="00B23E9E">
        <w:rPr>
          <w:rFonts w:ascii="Times New Roman" w:hAnsi="Times New Roman"/>
          <w:i/>
          <w:sz w:val="24"/>
          <w:szCs w:val="24"/>
          <w:highlight w:val="yellow"/>
          <w:u w:val="single"/>
        </w:rPr>
        <w:t xml:space="preserve">официально опубликованной </w:t>
      </w:r>
      <w:r>
        <w:rPr>
          <w:rFonts w:ascii="Times New Roman" w:hAnsi="Times New Roman"/>
          <w:i/>
          <w:sz w:val="24"/>
          <w:szCs w:val="24"/>
          <w:highlight w:val="yellow"/>
          <w:u w:val="single"/>
        </w:rPr>
        <w:t xml:space="preserve">и распространяемой </w:t>
      </w:r>
      <w:r w:rsidRPr="00B23E9E">
        <w:rPr>
          <w:rFonts w:ascii="Times New Roman" w:hAnsi="Times New Roman"/>
          <w:i/>
          <w:sz w:val="24"/>
          <w:szCs w:val="24"/>
          <w:highlight w:val="yellow"/>
          <w:u w:val="single"/>
        </w:rPr>
        <w:t>в виде отдельного файла</w:t>
      </w:r>
      <w:r>
        <w:rPr>
          <w:rFonts w:ascii="Times New Roman" w:hAnsi="Times New Roman"/>
          <w:i/>
          <w:sz w:val="24"/>
          <w:szCs w:val="24"/>
          <w:highlight w:val="yellow"/>
        </w:rPr>
        <w:t xml:space="preserve"> (pdf)</w:t>
      </w:r>
      <w:r w:rsidRPr="00B23E9E">
        <w:rPr>
          <w:rFonts w:ascii="Times New Roman" w:hAnsi="Times New Roman"/>
          <w:i/>
          <w:sz w:val="24"/>
          <w:szCs w:val="24"/>
          <w:highlight w:val="yellow"/>
        </w:rPr>
        <w:t>:</w:t>
      </w:r>
    </w:p>
    <w:p w:rsidR="004229A0" w:rsidRPr="00B23E9E" w:rsidRDefault="004229A0" w:rsidP="004229A0">
      <w:pPr>
        <w:pStyle w:val="a9"/>
        <w:rPr>
          <w:rFonts w:ascii="Times New Roman" w:hAnsi="Times New Roman"/>
          <w:i/>
          <w:sz w:val="16"/>
          <w:szCs w:val="16"/>
        </w:rPr>
      </w:pPr>
    </w:p>
    <w:p w:rsidR="004229A0" w:rsidRPr="00B23E9E" w:rsidRDefault="004229A0" w:rsidP="004229A0">
      <w:pPr>
        <w:pStyle w:val="a9"/>
        <w:numPr>
          <w:ilvl w:val="0"/>
          <w:numId w:val="10"/>
        </w:numPr>
        <w:rPr>
          <w:rFonts w:ascii="Times New Roman" w:hAnsi="Times New Roman"/>
          <w:sz w:val="24"/>
          <w:szCs w:val="24"/>
          <w:lang w:val="en-US"/>
        </w:rPr>
      </w:pPr>
      <w:r w:rsidRPr="00B23E9E">
        <w:rPr>
          <w:rFonts w:ascii="Times New Roman" w:hAnsi="Times New Roman"/>
          <w:sz w:val="24"/>
          <w:szCs w:val="24"/>
          <w:lang w:val="en-US"/>
        </w:rPr>
        <w:t xml:space="preserve">Healthy Cities. The Theory, Policy and Practice of Value-Based Urban Planning / edited by E. de Leeuw, J. Simon. </w:t>
      </w:r>
      <w:r w:rsidRPr="00B23E9E">
        <w:rPr>
          <w:rFonts w:ascii="Times New Roman" w:hAnsi="Times New Roman"/>
          <w:b/>
          <w:bCs/>
          <w:sz w:val="24"/>
          <w:szCs w:val="24"/>
          <w:lang w:val="en-US"/>
        </w:rPr>
        <w:t>–</w:t>
      </w:r>
      <w:r w:rsidRPr="00B23E9E">
        <w:rPr>
          <w:rFonts w:ascii="Times New Roman" w:hAnsi="Times New Roman"/>
          <w:sz w:val="24"/>
          <w:szCs w:val="24"/>
          <w:lang w:val="en-US"/>
        </w:rPr>
        <w:t xml:space="preserve"> New York : Springer-Verlag, 2017. </w:t>
      </w:r>
      <w:r>
        <w:rPr>
          <w:rFonts w:ascii="Times New Roman" w:hAnsi="Times New Roman"/>
          <w:sz w:val="24"/>
          <w:szCs w:val="24"/>
          <w:lang w:val="en-US"/>
        </w:rPr>
        <w:t xml:space="preserve">– 1 file pdf. </w:t>
      </w:r>
      <w:r w:rsidRPr="00B23E9E">
        <w:rPr>
          <w:rFonts w:ascii="Times New Roman" w:hAnsi="Times New Roman"/>
          <w:b/>
          <w:bCs/>
          <w:sz w:val="24"/>
          <w:szCs w:val="24"/>
          <w:lang w:val="en-US"/>
        </w:rPr>
        <w:t>–</w:t>
      </w:r>
      <w:r w:rsidRPr="00B23E9E">
        <w:rPr>
          <w:rFonts w:ascii="Times New Roman" w:hAnsi="Times New Roman"/>
          <w:sz w:val="24"/>
          <w:szCs w:val="24"/>
          <w:lang w:val="en-US"/>
        </w:rPr>
        <w:t xml:space="preserve"> Text : electronic.</w:t>
      </w:r>
    </w:p>
    <w:p w:rsidR="004229A0" w:rsidRPr="00DA7974" w:rsidRDefault="004229A0" w:rsidP="004229A0">
      <w:pPr>
        <w:pStyle w:val="a9"/>
        <w:rPr>
          <w:rFonts w:ascii="Times New Roman" w:hAnsi="Times New Roman"/>
          <w:i/>
          <w:sz w:val="24"/>
          <w:szCs w:val="24"/>
          <w:lang w:val="en-US"/>
        </w:rPr>
      </w:pPr>
    </w:p>
    <w:p w:rsidR="004229A0" w:rsidRPr="00B23E9E" w:rsidRDefault="004229A0" w:rsidP="004229A0">
      <w:pPr>
        <w:pStyle w:val="a9"/>
        <w:rPr>
          <w:rFonts w:ascii="Times New Roman" w:hAnsi="Times New Roman"/>
          <w:i/>
          <w:sz w:val="24"/>
          <w:szCs w:val="24"/>
        </w:rPr>
      </w:pPr>
      <w:r w:rsidRPr="00B23E9E">
        <w:rPr>
          <w:rFonts w:ascii="Times New Roman" w:hAnsi="Times New Roman"/>
          <w:i/>
          <w:sz w:val="24"/>
          <w:szCs w:val="24"/>
          <w:highlight w:val="yellow"/>
        </w:rPr>
        <w:t xml:space="preserve">Вариант для описания электронной книги на </w:t>
      </w:r>
      <w:r w:rsidRPr="00B23E9E">
        <w:rPr>
          <w:rFonts w:ascii="Times New Roman" w:hAnsi="Times New Roman"/>
          <w:i/>
          <w:sz w:val="24"/>
          <w:szCs w:val="24"/>
          <w:highlight w:val="yellow"/>
          <w:lang w:val="en-US"/>
        </w:rPr>
        <w:t>CD</w:t>
      </w:r>
      <w:r w:rsidRPr="00B23E9E">
        <w:rPr>
          <w:rFonts w:ascii="Times New Roman" w:hAnsi="Times New Roman"/>
          <w:i/>
          <w:sz w:val="24"/>
          <w:szCs w:val="24"/>
          <w:highlight w:val="yellow"/>
        </w:rPr>
        <w:t>/</w:t>
      </w:r>
      <w:r w:rsidRPr="00B23E9E">
        <w:rPr>
          <w:rFonts w:ascii="Times New Roman" w:hAnsi="Times New Roman"/>
          <w:i/>
          <w:sz w:val="24"/>
          <w:szCs w:val="24"/>
          <w:highlight w:val="yellow"/>
          <w:lang w:val="en-US"/>
        </w:rPr>
        <w:t>DVD</w:t>
      </w:r>
      <w:r w:rsidRPr="00B23E9E">
        <w:rPr>
          <w:rFonts w:ascii="Times New Roman" w:hAnsi="Times New Roman"/>
          <w:i/>
          <w:sz w:val="24"/>
          <w:szCs w:val="24"/>
          <w:highlight w:val="yellow"/>
        </w:rPr>
        <w:t>:</w:t>
      </w:r>
    </w:p>
    <w:p w:rsidR="004229A0" w:rsidRPr="00B23E9E" w:rsidRDefault="004229A0" w:rsidP="004229A0">
      <w:pPr>
        <w:pStyle w:val="a9"/>
        <w:rPr>
          <w:rFonts w:ascii="Times New Roman" w:hAnsi="Times New Roman"/>
          <w:i/>
          <w:sz w:val="16"/>
          <w:szCs w:val="16"/>
        </w:rPr>
      </w:pPr>
    </w:p>
    <w:p w:rsidR="004229A0" w:rsidRPr="00B23E9E" w:rsidRDefault="004229A0" w:rsidP="004229A0">
      <w:pPr>
        <w:pStyle w:val="a9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B23E9E">
        <w:rPr>
          <w:rFonts w:ascii="Times New Roman" w:hAnsi="Times New Roman"/>
          <w:sz w:val="24"/>
          <w:szCs w:val="24"/>
        </w:rPr>
        <w:t xml:space="preserve">Российские правила каталогизации. Часть 1. Основные положения и правила / Российская библиотечная ассоциация, Межрегиональная комиссия по каталогизации. – Москва : Российская библиотечная ассоциация, 2004. – 1 CD-ROM. – Текст : электронный. </w:t>
      </w:r>
    </w:p>
    <w:p w:rsidR="004229A0" w:rsidRPr="00B23E9E" w:rsidRDefault="004229A0" w:rsidP="004229A0">
      <w:pPr>
        <w:pStyle w:val="a9"/>
        <w:rPr>
          <w:rFonts w:ascii="Times New Roman" w:hAnsi="Times New Roman"/>
          <w:i/>
          <w:sz w:val="24"/>
          <w:szCs w:val="24"/>
        </w:rPr>
      </w:pPr>
    </w:p>
    <w:p w:rsidR="004229A0" w:rsidRPr="00B23E9E" w:rsidRDefault="004229A0" w:rsidP="004229A0">
      <w:pPr>
        <w:pStyle w:val="a9"/>
        <w:rPr>
          <w:rFonts w:ascii="Times New Roman" w:hAnsi="Times New Roman"/>
          <w:i/>
          <w:sz w:val="24"/>
          <w:szCs w:val="24"/>
        </w:rPr>
      </w:pPr>
      <w:r w:rsidRPr="00B23E9E">
        <w:rPr>
          <w:rFonts w:ascii="Times New Roman" w:hAnsi="Times New Roman"/>
          <w:i/>
          <w:sz w:val="24"/>
          <w:szCs w:val="24"/>
          <w:highlight w:val="yellow"/>
          <w:u w:val="single"/>
        </w:rPr>
        <w:t>Примечание</w:t>
      </w:r>
      <w:r w:rsidRPr="00B23E9E">
        <w:rPr>
          <w:rFonts w:ascii="Times New Roman" w:hAnsi="Times New Roman"/>
          <w:i/>
          <w:sz w:val="24"/>
          <w:szCs w:val="24"/>
          <w:highlight w:val="yellow"/>
        </w:rPr>
        <w:t>: в Список цитируемой литературы нельзя включать книги, отсканированные (или распознанные) и неофициально размещенные в сети Интернет. В этом случае необходимо ссылаться на печатный первоисточник.</w:t>
      </w:r>
    </w:p>
    <w:p w:rsidR="004229A0" w:rsidRPr="00B23E9E" w:rsidRDefault="004229A0" w:rsidP="004229A0">
      <w:pPr>
        <w:pStyle w:val="a9"/>
        <w:ind w:left="0"/>
        <w:rPr>
          <w:rFonts w:ascii="Times New Roman" w:hAnsi="Times New Roman"/>
          <w:sz w:val="24"/>
          <w:szCs w:val="24"/>
        </w:rPr>
      </w:pPr>
    </w:p>
    <w:p w:rsidR="004229A0" w:rsidRPr="002865CD" w:rsidRDefault="004229A0" w:rsidP="004229A0">
      <w:pPr>
        <w:pStyle w:val="2"/>
        <w:spacing w:after="160"/>
        <w:rPr>
          <w:rFonts w:ascii="Times New Roman" w:hAnsi="Times New Roman"/>
        </w:rPr>
      </w:pPr>
      <w:bookmarkStart w:id="3" w:name="_Toc33553335"/>
      <w:r w:rsidRPr="00B23E9E">
        <w:rPr>
          <w:rFonts w:ascii="Times New Roman" w:hAnsi="Times New Roman"/>
        </w:rPr>
        <w:t>Учебные и методические издания</w:t>
      </w:r>
      <w:bookmarkEnd w:id="3"/>
    </w:p>
    <w:p w:rsidR="004229A0" w:rsidRPr="00B23E9E" w:rsidRDefault="004229A0" w:rsidP="004229A0">
      <w:pPr>
        <w:pStyle w:val="a9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B23E9E">
        <w:rPr>
          <w:rFonts w:ascii="Times New Roman" w:hAnsi="Times New Roman"/>
          <w:sz w:val="24"/>
          <w:szCs w:val="24"/>
        </w:rPr>
        <w:t>Рочегова, Н. А. Основы архитектурной композиции. Курс визуального моделирования : учебное пособие / Н. А. Рочегова, Е. В. Барчугова. – 2-е издание, исправленное. – Москва : Академия, 2011</w:t>
      </w:r>
      <w:r w:rsidRPr="00DA7974">
        <w:rPr>
          <w:rFonts w:ascii="Times New Roman" w:hAnsi="Times New Roman"/>
          <w:bCs/>
          <w:sz w:val="24"/>
          <w:szCs w:val="24"/>
        </w:rPr>
        <w:t>.</w:t>
      </w:r>
    </w:p>
    <w:p w:rsidR="004229A0" w:rsidRPr="00B23E9E" w:rsidRDefault="004229A0" w:rsidP="004229A0">
      <w:pPr>
        <w:pStyle w:val="a9"/>
        <w:rPr>
          <w:rFonts w:ascii="Times New Roman" w:hAnsi="Times New Roman"/>
          <w:sz w:val="24"/>
          <w:szCs w:val="24"/>
        </w:rPr>
      </w:pPr>
    </w:p>
    <w:p w:rsidR="004229A0" w:rsidRPr="00B23E9E" w:rsidRDefault="004229A0" w:rsidP="004229A0">
      <w:pPr>
        <w:pStyle w:val="a9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B23E9E">
        <w:rPr>
          <w:rFonts w:ascii="Times New Roman" w:hAnsi="Times New Roman"/>
          <w:sz w:val="24"/>
          <w:szCs w:val="24"/>
        </w:rPr>
        <w:t>История советской архитектуры (1917-1954 гг.) : учебник / Н. П. Былинкин, В. Н. Калмыкова, А. В. Рябушин и др. ; под редакцией Н. П. Былинкина и А. А. Рябушина. – Издание 2-е, переработанное и дополненное. – Мо</w:t>
      </w:r>
      <w:r>
        <w:rPr>
          <w:rFonts w:ascii="Times New Roman" w:hAnsi="Times New Roman"/>
          <w:sz w:val="24"/>
          <w:szCs w:val="24"/>
        </w:rPr>
        <w:t>сква : Стройиздат, 1985</w:t>
      </w:r>
      <w:r w:rsidRPr="00B23E9E">
        <w:rPr>
          <w:rFonts w:ascii="Times New Roman" w:hAnsi="Times New Roman"/>
          <w:sz w:val="24"/>
          <w:szCs w:val="24"/>
        </w:rPr>
        <w:t>.</w:t>
      </w:r>
    </w:p>
    <w:p w:rsidR="004229A0" w:rsidRPr="00B23E9E" w:rsidRDefault="004229A0" w:rsidP="004229A0">
      <w:pPr>
        <w:pStyle w:val="a9"/>
        <w:rPr>
          <w:rFonts w:ascii="Times New Roman" w:hAnsi="Times New Roman"/>
          <w:sz w:val="24"/>
          <w:szCs w:val="24"/>
        </w:rPr>
      </w:pPr>
    </w:p>
    <w:p w:rsidR="004229A0" w:rsidRPr="00B23E9E" w:rsidRDefault="004229A0" w:rsidP="004229A0">
      <w:pPr>
        <w:pStyle w:val="a9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B23E9E">
        <w:rPr>
          <w:rFonts w:ascii="Times New Roman" w:hAnsi="Times New Roman"/>
          <w:sz w:val="24"/>
          <w:szCs w:val="24"/>
        </w:rPr>
        <w:t xml:space="preserve">Гельфонд, А. Л. Архитектурное проектирование общественных зданий : учебник / А. Л. Гельфонд. – Москва </w:t>
      </w:r>
      <w:r>
        <w:rPr>
          <w:rFonts w:ascii="Times New Roman" w:hAnsi="Times New Roman"/>
          <w:sz w:val="24"/>
          <w:szCs w:val="24"/>
        </w:rPr>
        <w:t>: НИЦ ИНФРА-М, 2019</w:t>
      </w:r>
      <w:r w:rsidRPr="00B23E9E">
        <w:rPr>
          <w:rFonts w:ascii="Times New Roman" w:hAnsi="Times New Roman"/>
          <w:sz w:val="24"/>
          <w:szCs w:val="24"/>
        </w:rPr>
        <w:t xml:space="preserve"> // </w:t>
      </w:r>
      <w:r w:rsidRPr="00B23E9E">
        <w:rPr>
          <w:rFonts w:ascii="Times New Roman" w:hAnsi="Times New Roman"/>
          <w:sz w:val="24"/>
          <w:szCs w:val="24"/>
          <w:lang w:val="en-US"/>
        </w:rPr>
        <w:t>Znanium</w:t>
      </w:r>
      <w:r w:rsidRPr="00B23E9E">
        <w:rPr>
          <w:rFonts w:ascii="Times New Roman" w:hAnsi="Times New Roman"/>
          <w:sz w:val="24"/>
          <w:szCs w:val="24"/>
        </w:rPr>
        <w:t>.</w:t>
      </w:r>
      <w:r w:rsidRPr="00B23E9E">
        <w:rPr>
          <w:rFonts w:ascii="Times New Roman" w:hAnsi="Times New Roman"/>
          <w:sz w:val="24"/>
          <w:szCs w:val="24"/>
          <w:lang w:val="en-US"/>
        </w:rPr>
        <w:t>com</w:t>
      </w:r>
      <w:r w:rsidRPr="00B23E9E">
        <w:rPr>
          <w:rFonts w:ascii="Times New Roman" w:hAnsi="Times New Roman"/>
          <w:sz w:val="24"/>
          <w:szCs w:val="24"/>
        </w:rPr>
        <w:t xml:space="preserve"> : электронно-библиотечная система. – URL: </w:t>
      </w:r>
      <w:hyperlink r:id="rId7" w:history="1">
        <w:r w:rsidRPr="00B23E9E">
          <w:rPr>
            <w:rStyle w:val="a8"/>
            <w:szCs w:val="24"/>
          </w:rPr>
          <w:t>https://new.znanium.com/catalog/document?id=327781</w:t>
        </w:r>
      </w:hyperlink>
      <w:r w:rsidRPr="00B23E9E">
        <w:rPr>
          <w:rFonts w:ascii="Times New Roman" w:hAnsi="Times New Roman"/>
          <w:sz w:val="24"/>
          <w:szCs w:val="24"/>
        </w:rPr>
        <w:t xml:space="preserve"> (дата обращения: 18.02.2020). – Режим доступа: для авторизованных пользователей.</w:t>
      </w:r>
    </w:p>
    <w:p w:rsidR="004229A0" w:rsidRPr="00B23E9E" w:rsidRDefault="004229A0" w:rsidP="004229A0">
      <w:pPr>
        <w:pStyle w:val="a9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29A0" w:rsidRPr="00B23E9E" w:rsidRDefault="004229A0" w:rsidP="004229A0">
      <w:pPr>
        <w:pStyle w:val="a9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B23E9E">
        <w:rPr>
          <w:rFonts w:ascii="Times New Roman" w:hAnsi="Times New Roman"/>
          <w:sz w:val="24"/>
          <w:szCs w:val="24"/>
        </w:rPr>
        <w:t>Проектирование гостиниц и гостиничных комплексов : учебно-методическое пособие по дисциплине "Архитектурное проектирование" / В. В. Ауров, М. Д. Баушева, Д. А. Карелин, Е.</w:t>
      </w:r>
      <w:r>
        <w:rPr>
          <w:rFonts w:ascii="Times New Roman" w:hAnsi="Times New Roman"/>
          <w:sz w:val="24"/>
          <w:szCs w:val="24"/>
        </w:rPr>
        <w:t xml:space="preserve"> В. Ульянова</w:t>
      </w:r>
      <w:r w:rsidRPr="00B23E9E">
        <w:rPr>
          <w:rFonts w:ascii="Times New Roman" w:hAnsi="Times New Roman"/>
          <w:sz w:val="24"/>
          <w:szCs w:val="24"/>
        </w:rPr>
        <w:t>. –</w:t>
      </w:r>
      <w:r>
        <w:rPr>
          <w:rFonts w:ascii="Times New Roman" w:hAnsi="Times New Roman"/>
          <w:sz w:val="24"/>
          <w:szCs w:val="24"/>
        </w:rPr>
        <w:t xml:space="preserve"> Москва : МАРХИ, 2017</w:t>
      </w:r>
      <w:r w:rsidRPr="00B23E9E">
        <w:rPr>
          <w:rFonts w:ascii="Times New Roman" w:hAnsi="Times New Roman"/>
          <w:sz w:val="24"/>
          <w:szCs w:val="24"/>
        </w:rPr>
        <w:t>.</w:t>
      </w:r>
    </w:p>
    <w:p w:rsidR="004229A0" w:rsidRPr="00C20417" w:rsidRDefault="004229A0" w:rsidP="004229A0">
      <w:pPr>
        <w:pStyle w:val="a9"/>
        <w:rPr>
          <w:rFonts w:ascii="Times New Roman" w:hAnsi="Times New Roman"/>
          <w:sz w:val="24"/>
          <w:szCs w:val="24"/>
        </w:rPr>
      </w:pPr>
    </w:p>
    <w:p w:rsidR="004229A0" w:rsidRPr="00B23E9E" w:rsidRDefault="004229A0" w:rsidP="004229A0">
      <w:pPr>
        <w:pStyle w:val="a9"/>
        <w:rPr>
          <w:rFonts w:ascii="Times New Roman" w:hAnsi="Times New Roman"/>
          <w:i/>
          <w:sz w:val="24"/>
          <w:szCs w:val="24"/>
        </w:rPr>
      </w:pPr>
      <w:r w:rsidRPr="00B23E9E">
        <w:rPr>
          <w:rFonts w:ascii="Times New Roman" w:hAnsi="Times New Roman"/>
          <w:i/>
          <w:sz w:val="24"/>
          <w:szCs w:val="24"/>
          <w:highlight w:val="yellow"/>
        </w:rPr>
        <w:lastRenderedPageBreak/>
        <w:t xml:space="preserve">Вариант для описания </w:t>
      </w:r>
      <w:r>
        <w:rPr>
          <w:rFonts w:ascii="Times New Roman" w:hAnsi="Times New Roman"/>
          <w:i/>
          <w:sz w:val="24"/>
          <w:szCs w:val="24"/>
          <w:highlight w:val="yellow"/>
        </w:rPr>
        <w:t>учебно-методических изданий МАРХИ в ЭБС Лань</w:t>
      </w:r>
      <w:r w:rsidRPr="00B23E9E">
        <w:rPr>
          <w:rFonts w:ascii="Times New Roman" w:hAnsi="Times New Roman"/>
          <w:i/>
          <w:sz w:val="24"/>
          <w:szCs w:val="24"/>
          <w:highlight w:val="yellow"/>
        </w:rPr>
        <w:t>:</w:t>
      </w:r>
    </w:p>
    <w:p w:rsidR="004229A0" w:rsidRPr="00855F5D" w:rsidRDefault="004229A0" w:rsidP="004229A0">
      <w:pPr>
        <w:pStyle w:val="a9"/>
        <w:rPr>
          <w:rFonts w:ascii="Times New Roman" w:hAnsi="Times New Roman"/>
          <w:sz w:val="16"/>
          <w:szCs w:val="16"/>
        </w:rPr>
      </w:pPr>
    </w:p>
    <w:p w:rsidR="004229A0" w:rsidRPr="00B23E9E" w:rsidRDefault="004229A0" w:rsidP="004229A0">
      <w:pPr>
        <w:pStyle w:val="a9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B23E9E">
        <w:rPr>
          <w:rFonts w:ascii="Times New Roman" w:hAnsi="Times New Roman"/>
          <w:sz w:val="24"/>
          <w:szCs w:val="24"/>
        </w:rPr>
        <w:t>Золотова, Е. В. Методические указания по выполнению практических работ по дисциплине "Территориальные информационные системы в архитектуре и градостроит</w:t>
      </w:r>
      <w:r>
        <w:rPr>
          <w:rFonts w:ascii="Times New Roman" w:hAnsi="Times New Roman"/>
          <w:sz w:val="24"/>
          <w:szCs w:val="24"/>
        </w:rPr>
        <w:t>ельстве"</w:t>
      </w:r>
      <w:r w:rsidRPr="00B23E9E">
        <w:rPr>
          <w:rFonts w:ascii="Times New Roman" w:hAnsi="Times New Roman"/>
          <w:sz w:val="24"/>
          <w:szCs w:val="24"/>
        </w:rPr>
        <w:t xml:space="preserve"> / Е. В. Золотова.</w:t>
      </w:r>
      <w:r>
        <w:rPr>
          <w:rFonts w:ascii="Times New Roman" w:hAnsi="Times New Roman"/>
          <w:sz w:val="24"/>
          <w:szCs w:val="24"/>
        </w:rPr>
        <w:t xml:space="preserve"> – Москва : МАРХИ, 2016</w:t>
      </w:r>
      <w:r w:rsidRPr="00B23E9E">
        <w:rPr>
          <w:rFonts w:ascii="Times New Roman" w:hAnsi="Times New Roman"/>
          <w:sz w:val="24"/>
          <w:szCs w:val="24"/>
        </w:rPr>
        <w:t xml:space="preserve"> // Лань : электронно-библиотечная система. – URL: </w:t>
      </w:r>
      <w:r w:rsidRPr="00B23E9E">
        <w:rPr>
          <w:rStyle w:val="a8"/>
          <w:szCs w:val="24"/>
        </w:rPr>
        <w:t>https://e.lanbook.com/book/125632</w:t>
      </w:r>
      <w:r w:rsidRPr="00B23E9E">
        <w:rPr>
          <w:rFonts w:ascii="Times New Roman" w:hAnsi="Times New Roman"/>
          <w:sz w:val="24"/>
          <w:szCs w:val="24"/>
        </w:rPr>
        <w:t xml:space="preserve"> (дата обращения: 18.02.2020). – Режим доступа: для авторизованных пользователей.</w:t>
      </w:r>
    </w:p>
    <w:p w:rsidR="004229A0" w:rsidRDefault="004229A0" w:rsidP="004229A0">
      <w:pPr>
        <w:pStyle w:val="a9"/>
        <w:ind w:left="0"/>
        <w:rPr>
          <w:rFonts w:ascii="Times New Roman" w:hAnsi="Times New Roman"/>
          <w:sz w:val="24"/>
          <w:szCs w:val="24"/>
        </w:rPr>
      </w:pPr>
    </w:p>
    <w:p w:rsidR="004229A0" w:rsidRPr="002865CD" w:rsidRDefault="004229A0" w:rsidP="004229A0">
      <w:pPr>
        <w:pStyle w:val="2"/>
        <w:spacing w:after="160"/>
        <w:rPr>
          <w:rFonts w:ascii="Times New Roman" w:hAnsi="Times New Roman"/>
        </w:rPr>
      </w:pPr>
      <w:bookmarkStart w:id="4" w:name="_Toc33553336"/>
      <w:r w:rsidRPr="00D95DFE">
        <w:rPr>
          <w:rFonts w:ascii="Times New Roman" w:hAnsi="Times New Roman"/>
        </w:rPr>
        <w:t>Сборники статей</w:t>
      </w:r>
      <w:bookmarkEnd w:id="4"/>
    </w:p>
    <w:p w:rsidR="004229A0" w:rsidRPr="00B23E9E" w:rsidRDefault="004229A0" w:rsidP="004229A0">
      <w:pPr>
        <w:pStyle w:val="a9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B23E9E">
        <w:rPr>
          <w:rFonts w:ascii="Times New Roman" w:hAnsi="Times New Roman"/>
          <w:sz w:val="24"/>
          <w:szCs w:val="24"/>
        </w:rPr>
        <w:t>Хан-Магомедовские чтения : сборник докладов научных конференций. Выпуск 2 / Научно-исследовательский институт теории и истории архитектуры и градостроительства ; составитель и ответственный редактор И. А. Бондаренко. –</w:t>
      </w:r>
      <w:r>
        <w:rPr>
          <w:rFonts w:ascii="Times New Roman" w:hAnsi="Times New Roman"/>
          <w:sz w:val="24"/>
          <w:szCs w:val="24"/>
        </w:rPr>
        <w:t xml:space="preserve"> Санкт-Петербург : Коло, 2017</w:t>
      </w:r>
      <w:r w:rsidRPr="00B23E9E">
        <w:rPr>
          <w:rFonts w:ascii="Times New Roman" w:hAnsi="Times New Roman"/>
          <w:sz w:val="24"/>
          <w:szCs w:val="24"/>
        </w:rPr>
        <w:t>.</w:t>
      </w:r>
    </w:p>
    <w:p w:rsidR="004229A0" w:rsidRPr="00B23E9E" w:rsidRDefault="004229A0" w:rsidP="004229A0">
      <w:pPr>
        <w:pStyle w:val="a9"/>
        <w:ind w:left="0"/>
        <w:rPr>
          <w:rFonts w:ascii="Times New Roman" w:hAnsi="Times New Roman"/>
          <w:sz w:val="24"/>
          <w:szCs w:val="24"/>
        </w:rPr>
      </w:pPr>
    </w:p>
    <w:p w:rsidR="004229A0" w:rsidRPr="00B23E9E" w:rsidRDefault="004229A0" w:rsidP="004229A0">
      <w:pPr>
        <w:pStyle w:val="a9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B23E9E">
        <w:rPr>
          <w:rFonts w:ascii="Times New Roman" w:hAnsi="Times New Roman"/>
          <w:sz w:val="24"/>
          <w:szCs w:val="24"/>
        </w:rPr>
        <w:t xml:space="preserve">Архитектура Запада. Выпуск 4. Модернизм и постмодернизм, критика концепций / Центральный научно-исследовательский институт теории и истории архитектуры ; ответственный редактор В. Л. Хайт. </w:t>
      </w:r>
      <w:r>
        <w:rPr>
          <w:rFonts w:ascii="Times New Roman" w:hAnsi="Times New Roman"/>
          <w:sz w:val="24"/>
          <w:szCs w:val="24"/>
        </w:rPr>
        <w:t>– Москва : Стройиздат, 1986</w:t>
      </w:r>
      <w:r w:rsidRPr="00B23E9E">
        <w:rPr>
          <w:rFonts w:ascii="Times New Roman" w:hAnsi="Times New Roman"/>
          <w:sz w:val="24"/>
          <w:szCs w:val="24"/>
        </w:rPr>
        <w:t>.</w:t>
      </w:r>
    </w:p>
    <w:p w:rsidR="004229A0" w:rsidRPr="00B23E9E" w:rsidRDefault="004229A0" w:rsidP="004229A0">
      <w:pPr>
        <w:pStyle w:val="a9"/>
        <w:ind w:left="0"/>
        <w:rPr>
          <w:rFonts w:ascii="Times New Roman" w:hAnsi="Times New Roman"/>
          <w:sz w:val="24"/>
          <w:szCs w:val="24"/>
        </w:rPr>
      </w:pPr>
    </w:p>
    <w:p w:rsidR="004229A0" w:rsidRPr="00F37E51" w:rsidRDefault="004229A0" w:rsidP="004229A0">
      <w:pPr>
        <w:pStyle w:val="a9"/>
        <w:numPr>
          <w:ilvl w:val="0"/>
          <w:numId w:val="9"/>
        </w:numPr>
        <w:rPr>
          <w:rFonts w:ascii="Times New Roman" w:hAnsi="Times New Roman"/>
          <w:sz w:val="24"/>
          <w:szCs w:val="24"/>
          <w:lang w:val="en-US"/>
        </w:rPr>
      </w:pPr>
      <w:r w:rsidRPr="00B23E9E">
        <w:rPr>
          <w:rFonts w:ascii="Times New Roman" w:hAnsi="Times New Roman"/>
          <w:sz w:val="24"/>
          <w:szCs w:val="24"/>
          <w:lang w:val="en-US"/>
        </w:rPr>
        <w:t xml:space="preserve">Beijing-Milan. Territories of discomfort of contemporary city : proceedings of the international urban design workshop "Urban Life. </w:t>
      </w:r>
      <w:smartTag w:uri="urn:schemas-microsoft-com:office:smarttags" w:element="City">
        <w:r w:rsidRPr="00B23E9E">
          <w:rPr>
            <w:rFonts w:ascii="Times New Roman" w:hAnsi="Times New Roman"/>
            <w:sz w:val="24"/>
            <w:szCs w:val="24"/>
            <w:lang w:val="en-US"/>
          </w:rPr>
          <w:t>Beijing</w:t>
        </w:r>
      </w:smartTag>
      <w:r w:rsidRPr="00B23E9E">
        <w:rPr>
          <w:rFonts w:ascii="Times New Roman" w:hAnsi="Times New Roman"/>
          <w:sz w:val="24"/>
          <w:szCs w:val="24"/>
          <w:lang w:val="en-US"/>
        </w:rPr>
        <w:t xml:space="preserve"> and </w:t>
      </w:r>
      <w:smartTag w:uri="urn:schemas-microsoft-com:office:smarttags" w:element="City">
        <w:r w:rsidRPr="00B23E9E">
          <w:rPr>
            <w:rFonts w:ascii="Times New Roman" w:hAnsi="Times New Roman"/>
            <w:sz w:val="24"/>
            <w:szCs w:val="24"/>
            <w:lang w:val="en-US"/>
          </w:rPr>
          <w:t>Milan</w:t>
        </w:r>
      </w:smartTag>
      <w:r w:rsidRPr="00B23E9E">
        <w:rPr>
          <w:rFonts w:ascii="Times New Roman" w:hAnsi="Times New Roman"/>
          <w:sz w:val="24"/>
          <w:szCs w:val="24"/>
          <w:lang w:val="en-US"/>
        </w:rPr>
        <w:t xml:space="preserve"> case studies" / Beijing University of Technology ; </w:t>
      </w:r>
      <w:smartTag w:uri="urn:schemas-microsoft-com:office:smarttags" w:element="place">
        <w:smartTag w:uri="urn:schemas-microsoft-com:office:smarttags" w:element="PlaceName">
          <w:r w:rsidRPr="00B23E9E">
            <w:rPr>
              <w:rFonts w:ascii="Times New Roman" w:hAnsi="Times New Roman"/>
              <w:sz w:val="24"/>
              <w:szCs w:val="24"/>
              <w:lang w:val="en-US"/>
            </w:rPr>
            <w:t>Milan</w:t>
          </w:r>
        </w:smartTag>
        <w:r w:rsidRPr="00B23E9E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smartTag w:uri="urn:schemas-microsoft-com:office:smarttags" w:element="PlaceName">
          <w:r w:rsidRPr="00B23E9E">
            <w:rPr>
              <w:rFonts w:ascii="Times New Roman" w:hAnsi="Times New Roman"/>
              <w:sz w:val="24"/>
              <w:szCs w:val="24"/>
              <w:lang w:val="en-US"/>
            </w:rPr>
            <w:t>Politechnic</w:t>
          </w:r>
        </w:smartTag>
        <w:r w:rsidRPr="00B23E9E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  <w:smartTag w:uri="urn:schemas-microsoft-com:office:smarttags" w:element="PlaceType">
          <w:r w:rsidRPr="00B23E9E">
            <w:rPr>
              <w:rFonts w:ascii="Times New Roman" w:hAnsi="Times New Roman"/>
              <w:sz w:val="24"/>
              <w:szCs w:val="24"/>
              <w:lang w:val="en-US"/>
            </w:rPr>
            <w:t>University</w:t>
          </w:r>
        </w:smartTag>
      </w:smartTag>
      <w:r w:rsidRPr="00B23E9E">
        <w:rPr>
          <w:rFonts w:ascii="Times New Roman" w:hAnsi="Times New Roman"/>
          <w:sz w:val="24"/>
          <w:szCs w:val="24"/>
          <w:lang w:val="en-US"/>
        </w:rPr>
        <w:t xml:space="preserve"> ; edited by М. Meriggi, H. Linfei. – Beijing : China Electric Power Press, 2008</w:t>
      </w:r>
      <w:r w:rsidRPr="00B23E9E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4229A0" w:rsidRDefault="004229A0" w:rsidP="004229A0">
      <w:pPr>
        <w:pStyle w:val="a9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4229A0" w:rsidRPr="002865CD" w:rsidRDefault="004229A0" w:rsidP="004229A0">
      <w:pPr>
        <w:pStyle w:val="2"/>
        <w:spacing w:after="160"/>
        <w:rPr>
          <w:rFonts w:ascii="Times New Roman" w:hAnsi="Times New Roman"/>
        </w:rPr>
      </w:pPr>
      <w:bookmarkStart w:id="5" w:name="_Toc33553337"/>
      <w:r w:rsidRPr="00F37E51">
        <w:rPr>
          <w:rFonts w:ascii="Times New Roman" w:hAnsi="Times New Roman"/>
        </w:rPr>
        <w:t>Журналы</w:t>
      </w:r>
      <w:bookmarkEnd w:id="5"/>
    </w:p>
    <w:p w:rsidR="004229A0" w:rsidRPr="00F37E51" w:rsidRDefault="004229A0" w:rsidP="004229A0">
      <w:pPr>
        <w:pStyle w:val="a9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23E9E">
        <w:rPr>
          <w:rFonts w:ascii="Times New Roman" w:hAnsi="Times New Roman"/>
          <w:sz w:val="24"/>
          <w:szCs w:val="24"/>
        </w:rPr>
        <w:t>Academia. Архитектура и строительство / Российская академия архитектуры и строительных наук (</w:t>
      </w:r>
      <w:r>
        <w:rPr>
          <w:rFonts w:ascii="Times New Roman" w:hAnsi="Times New Roman"/>
          <w:sz w:val="24"/>
          <w:szCs w:val="24"/>
        </w:rPr>
        <w:t>РААСН). – 2015. – № 2</w:t>
      </w:r>
      <w:r w:rsidRPr="00B23E9E">
        <w:rPr>
          <w:rFonts w:ascii="Times New Roman" w:hAnsi="Times New Roman"/>
          <w:sz w:val="24"/>
          <w:szCs w:val="24"/>
        </w:rPr>
        <w:t>.</w:t>
      </w:r>
    </w:p>
    <w:p w:rsidR="004229A0" w:rsidRPr="00B23E9E" w:rsidRDefault="004229A0" w:rsidP="004229A0">
      <w:pPr>
        <w:pStyle w:val="a9"/>
        <w:rPr>
          <w:rFonts w:ascii="Times New Roman" w:hAnsi="Times New Roman"/>
          <w:sz w:val="24"/>
          <w:szCs w:val="24"/>
        </w:rPr>
      </w:pPr>
    </w:p>
    <w:p w:rsidR="004229A0" w:rsidRDefault="004229A0" w:rsidP="004229A0">
      <w:pPr>
        <w:pStyle w:val="a9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23E9E">
        <w:rPr>
          <w:rFonts w:ascii="Times New Roman" w:hAnsi="Times New Roman"/>
          <w:sz w:val="24"/>
          <w:szCs w:val="24"/>
        </w:rPr>
        <w:t>Проект Россия. – 2017. – № 1</w:t>
      </w:r>
      <w:r>
        <w:rPr>
          <w:rFonts w:ascii="Times New Roman" w:hAnsi="Times New Roman"/>
          <w:sz w:val="24"/>
          <w:szCs w:val="24"/>
        </w:rPr>
        <w:t xml:space="preserve"> (82) : Образование</w:t>
      </w:r>
      <w:r w:rsidRPr="00B23E9E">
        <w:rPr>
          <w:rFonts w:ascii="Times New Roman" w:hAnsi="Times New Roman"/>
          <w:sz w:val="24"/>
          <w:szCs w:val="24"/>
        </w:rPr>
        <w:t>.</w:t>
      </w:r>
    </w:p>
    <w:p w:rsidR="004229A0" w:rsidRPr="00B23E9E" w:rsidRDefault="004229A0" w:rsidP="004229A0">
      <w:pPr>
        <w:pStyle w:val="a9"/>
        <w:rPr>
          <w:rFonts w:ascii="Times New Roman" w:hAnsi="Times New Roman"/>
          <w:sz w:val="24"/>
          <w:szCs w:val="24"/>
        </w:rPr>
      </w:pPr>
    </w:p>
    <w:p w:rsidR="004229A0" w:rsidRDefault="004229A0" w:rsidP="004229A0">
      <w:pPr>
        <w:pStyle w:val="a9"/>
        <w:numPr>
          <w:ilvl w:val="0"/>
          <w:numId w:val="6"/>
        </w:numPr>
        <w:rPr>
          <w:rFonts w:ascii="Times New Roman" w:hAnsi="Times New Roman"/>
          <w:sz w:val="24"/>
          <w:szCs w:val="24"/>
          <w:lang w:val="en-US"/>
        </w:rPr>
      </w:pPr>
      <w:r w:rsidRPr="00F37E51">
        <w:rPr>
          <w:rFonts w:ascii="Times New Roman" w:hAnsi="Times New Roman"/>
          <w:sz w:val="24"/>
          <w:szCs w:val="24"/>
          <w:lang w:val="en-US"/>
        </w:rPr>
        <w:t xml:space="preserve">Speech. – 2016. – № 17 : </w:t>
      </w:r>
      <w:r w:rsidRPr="00B23E9E">
        <w:rPr>
          <w:rFonts w:ascii="Times New Roman" w:hAnsi="Times New Roman"/>
          <w:sz w:val="24"/>
          <w:szCs w:val="24"/>
        </w:rPr>
        <w:t>Контраст</w:t>
      </w:r>
      <w:r w:rsidRPr="00F37E51">
        <w:rPr>
          <w:rFonts w:ascii="Times New Roman" w:hAnsi="Times New Roman"/>
          <w:sz w:val="24"/>
          <w:szCs w:val="24"/>
          <w:lang w:val="en-US"/>
        </w:rPr>
        <w:t>.</w:t>
      </w:r>
    </w:p>
    <w:p w:rsidR="004229A0" w:rsidRPr="00F37E51" w:rsidRDefault="004229A0" w:rsidP="004229A0">
      <w:pPr>
        <w:pStyle w:val="a9"/>
        <w:rPr>
          <w:rFonts w:ascii="Times New Roman" w:hAnsi="Times New Roman"/>
          <w:sz w:val="24"/>
          <w:szCs w:val="24"/>
          <w:lang w:val="en-US"/>
        </w:rPr>
      </w:pPr>
    </w:p>
    <w:p w:rsidR="004229A0" w:rsidRPr="00F37E51" w:rsidRDefault="004229A0" w:rsidP="004229A0">
      <w:pPr>
        <w:pStyle w:val="a9"/>
        <w:numPr>
          <w:ilvl w:val="0"/>
          <w:numId w:val="6"/>
        </w:numPr>
        <w:rPr>
          <w:rFonts w:ascii="Times New Roman" w:hAnsi="Times New Roman"/>
          <w:sz w:val="24"/>
          <w:szCs w:val="24"/>
          <w:lang w:val="en-US"/>
        </w:rPr>
      </w:pPr>
      <w:r w:rsidRPr="00F37E51">
        <w:rPr>
          <w:rFonts w:ascii="Times New Roman" w:hAnsi="Times New Roman"/>
          <w:sz w:val="24"/>
          <w:szCs w:val="24"/>
          <w:lang w:val="en-US"/>
        </w:rPr>
        <w:t xml:space="preserve">Architectural Design. – 2019. – Volume 89. – January-February (№ 1) : Profile № 257. Machine Landscapes / edited by </w:t>
      </w:r>
      <w:r>
        <w:rPr>
          <w:rFonts w:ascii="Times New Roman" w:hAnsi="Times New Roman"/>
          <w:sz w:val="24"/>
          <w:szCs w:val="24"/>
          <w:lang w:val="en-US"/>
        </w:rPr>
        <w:t>L. Young</w:t>
      </w:r>
      <w:r w:rsidRPr="00F37E51">
        <w:rPr>
          <w:rFonts w:ascii="Times New Roman" w:hAnsi="Times New Roman"/>
          <w:sz w:val="24"/>
          <w:szCs w:val="24"/>
          <w:lang w:val="en-US"/>
        </w:rPr>
        <w:t>.</w:t>
      </w:r>
    </w:p>
    <w:p w:rsidR="004229A0" w:rsidRPr="003F6356" w:rsidRDefault="004229A0" w:rsidP="004229A0">
      <w:pPr>
        <w:pStyle w:val="a9"/>
        <w:rPr>
          <w:rFonts w:ascii="Times New Roman" w:hAnsi="Times New Roman"/>
          <w:sz w:val="24"/>
          <w:szCs w:val="24"/>
          <w:lang w:val="en-US"/>
        </w:rPr>
      </w:pPr>
    </w:p>
    <w:p w:rsidR="004229A0" w:rsidRPr="002865CD" w:rsidRDefault="004229A0" w:rsidP="004229A0">
      <w:pPr>
        <w:pStyle w:val="2"/>
        <w:spacing w:after="160"/>
        <w:rPr>
          <w:rFonts w:ascii="Times New Roman" w:hAnsi="Times New Roman"/>
        </w:rPr>
      </w:pPr>
      <w:bookmarkStart w:id="6" w:name="_Toc33553338"/>
      <w:r>
        <w:rPr>
          <w:rFonts w:ascii="Times New Roman" w:hAnsi="Times New Roman"/>
        </w:rPr>
        <w:t>Справочные издания</w:t>
      </w:r>
      <w:bookmarkEnd w:id="6"/>
    </w:p>
    <w:p w:rsidR="004229A0" w:rsidRDefault="004229A0" w:rsidP="004229A0">
      <w:pPr>
        <w:numPr>
          <w:ilvl w:val="0"/>
          <w:numId w:val="16"/>
        </w:numPr>
        <w:spacing w:after="160" w:line="259" w:lineRule="auto"/>
        <w:jc w:val="left"/>
        <w:rPr>
          <w:szCs w:val="24"/>
        </w:rPr>
      </w:pPr>
      <w:r w:rsidRPr="004D7239">
        <w:rPr>
          <w:szCs w:val="24"/>
        </w:rPr>
        <w:t>Православная энциклопедия</w:t>
      </w:r>
      <w:r>
        <w:rPr>
          <w:szCs w:val="24"/>
        </w:rPr>
        <w:t xml:space="preserve">. </w:t>
      </w:r>
      <w:r w:rsidRPr="004D7239">
        <w:rPr>
          <w:szCs w:val="24"/>
        </w:rPr>
        <w:t>Том 53 : Онуфрий - Павел / Под редакцией Патриарха Московского и всея Руси Кирилла. - Москва : Церковно-научный центр "Православная эн</w:t>
      </w:r>
      <w:r>
        <w:rPr>
          <w:szCs w:val="24"/>
        </w:rPr>
        <w:t>циклопедия", 2019.</w:t>
      </w:r>
    </w:p>
    <w:p w:rsidR="004229A0" w:rsidRDefault="004229A0" w:rsidP="004229A0">
      <w:pPr>
        <w:numPr>
          <w:ilvl w:val="0"/>
          <w:numId w:val="16"/>
        </w:numPr>
        <w:spacing w:after="160" w:line="259" w:lineRule="auto"/>
        <w:jc w:val="left"/>
        <w:rPr>
          <w:szCs w:val="24"/>
        </w:rPr>
      </w:pPr>
      <w:r w:rsidRPr="00593E89">
        <w:rPr>
          <w:szCs w:val="24"/>
        </w:rPr>
        <w:t>Броновицкая</w:t>
      </w:r>
      <w:r>
        <w:rPr>
          <w:szCs w:val="24"/>
        </w:rPr>
        <w:t>,</w:t>
      </w:r>
      <w:r w:rsidRPr="00593E89">
        <w:rPr>
          <w:szCs w:val="24"/>
        </w:rPr>
        <w:t xml:space="preserve"> А.</w:t>
      </w:r>
      <w:r>
        <w:rPr>
          <w:szCs w:val="24"/>
        </w:rPr>
        <w:t xml:space="preserve"> </w:t>
      </w:r>
      <w:r w:rsidRPr="00593E89">
        <w:rPr>
          <w:szCs w:val="24"/>
        </w:rPr>
        <w:t>Алма-Ата: архитектура советского модернизма 1955-1991 : справочник-путеводитель / А. Броновицкая, Н. Малинин, Ю. Пальмин. –</w:t>
      </w:r>
      <w:r>
        <w:rPr>
          <w:szCs w:val="24"/>
        </w:rPr>
        <w:t xml:space="preserve"> Москва : ABCdesign, 2018.</w:t>
      </w:r>
    </w:p>
    <w:p w:rsidR="004229A0" w:rsidRPr="00593E89" w:rsidRDefault="004229A0" w:rsidP="004229A0">
      <w:pPr>
        <w:numPr>
          <w:ilvl w:val="0"/>
          <w:numId w:val="16"/>
        </w:numPr>
        <w:spacing w:after="160" w:line="259" w:lineRule="auto"/>
        <w:jc w:val="left"/>
        <w:rPr>
          <w:szCs w:val="24"/>
        </w:rPr>
      </w:pPr>
      <w:r w:rsidRPr="00593E89">
        <w:rPr>
          <w:szCs w:val="24"/>
        </w:rPr>
        <w:t>Укрупненные показатели базисной стоимости строи</w:t>
      </w:r>
      <w:r>
        <w:rPr>
          <w:szCs w:val="24"/>
        </w:rPr>
        <w:t xml:space="preserve">тельства по объектам-аналогам </w:t>
      </w:r>
      <w:r w:rsidRPr="00593E89">
        <w:rPr>
          <w:szCs w:val="24"/>
        </w:rPr>
        <w:t xml:space="preserve">УПБС-2001 : </w:t>
      </w:r>
      <w:r>
        <w:rPr>
          <w:szCs w:val="24"/>
        </w:rPr>
        <w:t>с</w:t>
      </w:r>
      <w:r w:rsidRPr="00593E89">
        <w:rPr>
          <w:szCs w:val="24"/>
        </w:rPr>
        <w:t xml:space="preserve">правочник инженера-сметчика и оценщика объектов недвижимости / </w:t>
      </w:r>
      <w:r>
        <w:rPr>
          <w:szCs w:val="24"/>
        </w:rPr>
        <w:t>п</w:t>
      </w:r>
      <w:r w:rsidRPr="00593E89">
        <w:rPr>
          <w:szCs w:val="24"/>
        </w:rPr>
        <w:t>од общей редакцией В.</w:t>
      </w:r>
      <w:r>
        <w:rPr>
          <w:szCs w:val="24"/>
        </w:rPr>
        <w:t xml:space="preserve"> </w:t>
      </w:r>
      <w:r w:rsidRPr="00593E89">
        <w:rPr>
          <w:szCs w:val="24"/>
        </w:rPr>
        <w:t>С. Башкатова. – 2-я редакция, до</w:t>
      </w:r>
      <w:r>
        <w:rPr>
          <w:szCs w:val="24"/>
        </w:rPr>
        <w:t xml:space="preserve">полненная и исправленная. </w:t>
      </w:r>
      <w:r w:rsidRPr="00593E89">
        <w:rPr>
          <w:szCs w:val="24"/>
        </w:rPr>
        <w:t>–</w:t>
      </w:r>
      <w:r>
        <w:rPr>
          <w:szCs w:val="24"/>
        </w:rPr>
        <w:t xml:space="preserve"> Санкт-Петербург, 2009.</w:t>
      </w:r>
    </w:p>
    <w:p w:rsidR="004229A0" w:rsidRPr="004B61C0" w:rsidRDefault="004229A0" w:rsidP="004229A0">
      <w:pPr>
        <w:numPr>
          <w:ilvl w:val="0"/>
          <w:numId w:val="16"/>
        </w:numPr>
        <w:spacing w:after="160" w:line="259" w:lineRule="auto"/>
        <w:jc w:val="left"/>
        <w:rPr>
          <w:szCs w:val="24"/>
        </w:rPr>
      </w:pPr>
      <w:r w:rsidRPr="004B61C0">
        <w:rPr>
          <w:szCs w:val="24"/>
        </w:rPr>
        <w:lastRenderedPageBreak/>
        <w:t xml:space="preserve">Большая Российская энциклопедия : сайт / Министерство культуры Российской федерации. - </w:t>
      </w:r>
      <w:r w:rsidRPr="004B61C0">
        <w:rPr>
          <w:szCs w:val="24"/>
          <w:lang w:val="en-US"/>
        </w:rPr>
        <w:t>URL</w:t>
      </w:r>
      <w:r w:rsidRPr="004B61C0">
        <w:rPr>
          <w:szCs w:val="24"/>
        </w:rPr>
        <w:t xml:space="preserve">: </w:t>
      </w:r>
      <w:hyperlink r:id="rId8" w:history="1">
        <w:r w:rsidRPr="004B61C0">
          <w:rPr>
            <w:rStyle w:val="a8"/>
            <w:szCs w:val="24"/>
          </w:rPr>
          <w:t>https://bigenc.ru/</w:t>
        </w:r>
      </w:hyperlink>
      <w:r>
        <w:rPr>
          <w:rStyle w:val="a8"/>
          <w:szCs w:val="24"/>
        </w:rPr>
        <w:t xml:space="preserve"> </w:t>
      </w:r>
      <w:r w:rsidRPr="00B23E9E">
        <w:rPr>
          <w:szCs w:val="24"/>
        </w:rPr>
        <w:t>(дата обращения: 18.02.2020).</w:t>
      </w:r>
    </w:p>
    <w:p w:rsidR="004229A0" w:rsidRPr="002865CD" w:rsidRDefault="004229A0" w:rsidP="004229A0">
      <w:pPr>
        <w:pStyle w:val="2"/>
        <w:spacing w:after="160"/>
        <w:rPr>
          <w:rFonts w:ascii="Times New Roman" w:hAnsi="Times New Roman"/>
        </w:rPr>
      </w:pPr>
      <w:bookmarkStart w:id="7" w:name="_Toc33553339"/>
      <w:r w:rsidRPr="00B23E9E">
        <w:rPr>
          <w:rFonts w:ascii="Times New Roman" w:hAnsi="Times New Roman"/>
        </w:rPr>
        <w:t>Каталоги выставок</w:t>
      </w:r>
      <w:bookmarkEnd w:id="7"/>
    </w:p>
    <w:p w:rsidR="004229A0" w:rsidRPr="00B23E9E" w:rsidRDefault="004229A0" w:rsidP="004229A0">
      <w:pPr>
        <w:pStyle w:val="a9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B23E9E">
        <w:rPr>
          <w:rFonts w:ascii="Times New Roman" w:hAnsi="Times New Roman"/>
          <w:sz w:val="24"/>
          <w:szCs w:val="24"/>
        </w:rPr>
        <w:t>Авангардстрой. Архитектурный ритм революции 1917 года : каталог выставки, Государственный музей архитектуры имени А. В. Щусева, 01.12.2017 - 01.04.2018 / сос</w:t>
      </w:r>
      <w:r>
        <w:rPr>
          <w:rFonts w:ascii="Times New Roman" w:hAnsi="Times New Roman"/>
          <w:sz w:val="24"/>
          <w:szCs w:val="24"/>
        </w:rPr>
        <w:t>тавители И. В. Чепкунова и др</w:t>
      </w:r>
      <w:r w:rsidRPr="00B23E9E">
        <w:rPr>
          <w:rFonts w:ascii="Times New Roman" w:hAnsi="Times New Roman"/>
          <w:sz w:val="24"/>
          <w:szCs w:val="24"/>
        </w:rPr>
        <w:t xml:space="preserve">. - Москва : Кучково </w:t>
      </w:r>
      <w:r>
        <w:rPr>
          <w:rFonts w:ascii="Times New Roman" w:hAnsi="Times New Roman"/>
          <w:sz w:val="24"/>
          <w:szCs w:val="24"/>
        </w:rPr>
        <w:t>поле Музеон, 2018</w:t>
      </w:r>
      <w:r w:rsidRPr="00B23E9E">
        <w:rPr>
          <w:rFonts w:ascii="Times New Roman" w:hAnsi="Times New Roman"/>
          <w:sz w:val="24"/>
          <w:szCs w:val="24"/>
        </w:rPr>
        <w:t>.</w:t>
      </w:r>
    </w:p>
    <w:p w:rsidR="004229A0" w:rsidRPr="00B23E9E" w:rsidRDefault="004229A0" w:rsidP="004229A0">
      <w:pPr>
        <w:pStyle w:val="a9"/>
        <w:rPr>
          <w:rFonts w:ascii="Times New Roman" w:hAnsi="Times New Roman"/>
          <w:sz w:val="24"/>
          <w:szCs w:val="24"/>
        </w:rPr>
      </w:pPr>
    </w:p>
    <w:p w:rsidR="004229A0" w:rsidRPr="00A8490B" w:rsidRDefault="004229A0" w:rsidP="004229A0">
      <w:pPr>
        <w:pStyle w:val="a9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B23E9E">
        <w:rPr>
          <w:rFonts w:ascii="Times New Roman" w:hAnsi="Times New Roman"/>
          <w:sz w:val="24"/>
          <w:szCs w:val="24"/>
        </w:rPr>
        <w:t xml:space="preserve">Авангард и авиация = Avangard &amp; aviation : каталог выставки, Еврейский музей и центр толерантности, 12.06 - 10.08.2014, Москва / авторы текстов </w:t>
      </w:r>
      <w:r w:rsidRPr="00B23E9E">
        <w:rPr>
          <w:rFonts w:ascii="Times New Roman" w:hAnsi="Times New Roman"/>
          <w:sz w:val="24"/>
          <w:szCs w:val="24"/>
        </w:rPr>
        <w:br/>
        <w:t xml:space="preserve">Р. Алиев, А. Великанов, А. Лаврентьев  и др. – Москва : Еврейский музей и центр </w:t>
      </w:r>
      <w:r>
        <w:rPr>
          <w:rFonts w:ascii="Times New Roman" w:hAnsi="Times New Roman"/>
          <w:sz w:val="24"/>
          <w:szCs w:val="24"/>
        </w:rPr>
        <w:t>толерантности, 2014</w:t>
      </w:r>
      <w:r w:rsidRPr="00B23E9E">
        <w:rPr>
          <w:rFonts w:ascii="Times New Roman" w:hAnsi="Times New Roman"/>
          <w:sz w:val="24"/>
          <w:szCs w:val="24"/>
        </w:rPr>
        <w:t>.</w:t>
      </w:r>
    </w:p>
    <w:p w:rsidR="004229A0" w:rsidRPr="002865CD" w:rsidRDefault="004229A0" w:rsidP="004229A0">
      <w:pPr>
        <w:pStyle w:val="2"/>
        <w:spacing w:after="160"/>
        <w:rPr>
          <w:rFonts w:ascii="Times New Roman" w:hAnsi="Times New Roman"/>
          <w:szCs w:val="24"/>
        </w:rPr>
      </w:pPr>
      <w:bookmarkStart w:id="8" w:name="_Toc33553340"/>
      <w:r w:rsidRPr="00B23E9E">
        <w:rPr>
          <w:rFonts w:ascii="Times New Roman" w:hAnsi="Times New Roman"/>
          <w:szCs w:val="24"/>
        </w:rPr>
        <w:t>Диссертации и авторефераты диссертаций</w:t>
      </w:r>
      <w:bookmarkEnd w:id="8"/>
    </w:p>
    <w:p w:rsidR="004229A0" w:rsidRPr="00B23E9E" w:rsidRDefault="004229A0" w:rsidP="004229A0">
      <w:pPr>
        <w:numPr>
          <w:ilvl w:val="0"/>
          <w:numId w:val="4"/>
        </w:numPr>
        <w:spacing w:after="160" w:line="259" w:lineRule="auto"/>
        <w:jc w:val="left"/>
        <w:rPr>
          <w:szCs w:val="24"/>
        </w:rPr>
      </w:pPr>
      <w:r w:rsidRPr="00B23E9E">
        <w:rPr>
          <w:szCs w:val="24"/>
        </w:rPr>
        <w:t>Коптева, Т. В. Представления о началах архитектуры и строении зданий в трактатах французского просвещения : специальность 05.23.20</w:t>
      </w:r>
      <w:r>
        <w:rPr>
          <w:szCs w:val="24"/>
        </w:rPr>
        <w:t xml:space="preserve"> </w:t>
      </w:r>
      <w:r w:rsidRPr="00B23E9E">
        <w:rPr>
          <w:szCs w:val="24"/>
        </w:rPr>
        <w:t>: диссертация на соискание ученой степени кандидата архитектуры / Коптева Татьяна Владимировна ; Московский архитектурный институт. – Москва, 2016.</w:t>
      </w:r>
    </w:p>
    <w:p w:rsidR="004229A0" w:rsidRPr="00B23E9E" w:rsidRDefault="004229A0" w:rsidP="004229A0">
      <w:pPr>
        <w:numPr>
          <w:ilvl w:val="0"/>
          <w:numId w:val="4"/>
        </w:numPr>
        <w:spacing w:after="160" w:line="259" w:lineRule="auto"/>
        <w:jc w:val="left"/>
        <w:rPr>
          <w:szCs w:val="24"/>
        </w:rPr>
      </w:pPr>
      <w:r w:rsidRPr="00B23E9E">
        <w:rPr>
          <w:szCs w:val="24"/>
        </w:rPr>
        <w:t>Коптева, Т. В. Представления о началах архитектуры и строении зданий в трактатах французского просвещения : специальность 05.23.20</w:t>
      </w:r>
      <w:r>
        <w:rPr>
          <w:szCs w:val="24"/>
        </w:rPr>
        <w:t xml:space="preserve"> </w:t>
      </w:r>
      <w:r w:rsidRPr="00B23E9E">
        <w:rPr>
          <w:szCs w:val="24"/>
        </w:rPr>
        <w:t xml:space="preserve">: автореферат диссертации на соискание ученой степени кандидата архитектуры / Коптева Татьяна Владимировна ; Московский архитектурный институт. – Москва, 2016. </w:t>
      </w:r>
    </w:p>
    <w:p w:rsidR="004229A0" w:rsidRPr="00B23E9E" w:rsidRDefault="004229A0" w:rsidP="004229A0">
      <w:pPr>
        <w:numPr>
          <w:ilvl w:val="0"/>
          <w:numId w:val="4"/>
        </w:numPr>
        <w:spacing w:after="160" w:line="259" w:lineRule="auto"/>
        <w:jc w:val="left"/>
        <w:rPr>
          <w:szCs w:val="24"/>
        </w:rPr>
      </w:pPr>
      <w:r w:rsidRPr="00B23E9E">
        <w:rPr>
          <w:szCs w:val="24"/>
        </w:rPr>
        <w:t>Янковская, Ю. С. Архитектурный объект: образ и морфология : специальность 18.00.01: автореферат диссертации на соискание ученой степени доктора архитектуры / Янковская Юлия Сергеевна ; Московский архитектурный институт. – Москва, 2006</w:t>
      </w:r>
      <w:r>
        <w:rPr>
          <w:szCs w:val="24"/>
        </w:rPr>
        <w:t xml:space="preserve"> </w:t>
      </w:r>
      <w:r w:rsidRPr="00B23E9E">
        <w:rPr>
          <w:szCs w:val="24"/>
        </w:rPr>
        <w:t xml:space="preserve">// Российская государственная библиотека : электронная библиотека диссертаций. – </w:t>
      </w:r>
      <w:r w:rsidRPr="00B23E9E">
        <w:rPr>
          <w:szCs w:val="24"/>
          <w:lang w:val="en-US"/>
        </w:rPr>
        <w:t>URL</w:t>
      </w:r>
      <w:r w:rsidRPr="00B23E9E">
        <w:rPr>
          <w:szCs w:val="24"/>
        </w:rPr>
        <w:t xml:space="preserve">: </w:t>
      </w:r>
      <w:r w:rsidRPr="00B23E9E">
        <w:rPr>
          <w:rStyle w:val="a8"/>
          <w:szCs w:val="24"/>
          <w:lang w:val="en-US"/>
        </w:rPr>
        <w:t>https</w:t>
      </w:r>
      <w:r w:rsidRPr="00B23E9E">
        <w:rPr>
          <w:rStyle w:val="a8"/>
          <w:szCs w:val="24"/>
        </w:rPr>
        <w:t>://</w:t>
      </w:r>
      <w:r w:rsidRPr="00B23E9E">
        <w:rPr>
          <w:rStyle w:val="a8"/>
          <w:szCs w:val="24"/>
          <w:lang w:val="en-US"/>
        </w:rPr>
        <w:t>dlib</w:t>
      </w:r>
      <w:r w:rsidRPr="00B23E9E">
        <w:rPr>
          <w:rStyle w:val="a8"/>
          <w:szCs w:val="24"/>
        </w:rPr>
        <w:t>.</w:t>
      </w:r>
      <w:r w:rsidRPr="00B23E9E">
        <w:rPr>
          <w:rStyle w:val="a8"/>
          <w:szCs w:val="24"/>
          <w:lang w:val="en-US"/>
        </w:rPr>
        <w:t>rsl</w:t>
      </w:r>
      <w:r w:rsidRPr="00B23E9E">
        <w:rPr>
          <w:rStyle w:val="a8"/>
          <w:szCs w:val="24"/>
        </w:rPr>
        <w:t>.</w:t>
      </w:r>
      <w:r w:rsidRPr="00B23E9E">
        <w:rPr>
          <w:rStyle w:val="a8"/>
          <w:szCs w:val="24"/>
          <w:lang w:val="en-US"/>
        </w:rPr>
        <w:t>ru</w:t>
      </w:r>
      <w:r w:rsidRPr="00B23E9E">
        <w:rPr>
          <w:rStyle w:val="a8"/>
          <w:szCs w:val="24"/>
        </w:rPr>
        <w:t>/</w:t>
      </w:r>
      <w:r w:rsidRPr="00B23E9E">
        <w:rPr>
          <w:rStyle w:val="a8"/>
          <w:szCs w:val="24"/>
          <w:lang w:val="en-US"/>
        </w:rPr>
        <w:t>viewer</w:t>
      </w:r>
      <w:r w:rsidRPr="00B23E9E">
        <w:rPr>
          <w:rStyle w:val="a8"/>
          <w:szCs w:val="24"/>
        </w:rPr>
        <w:t>/01003067628#?</w:t>
      </w:r>
      <w:r w:rsidRPr="00B23E9E">
        <w:rPr>
          <w:rStyle w:val="a8"/>
          <w:szCs w:val="24"/>
          <w:lang w:val="en-US"/>
        </w:rPr>
        <w:t>page</w:t>
      </w:r>
      <w:r w:rsidRPr="00B23E9E">
        <w:rPr>
          <w:rStyle w:val="a8"/>
          <w:szCs w:val="24"/>
        </w:rPr>
        <w:t>=1</w:t>
      </w:r>
      <w:r w:rsidRPr="00B23E9E">
        <w:rPr>
          <w:szCs w:val="24"/>
        </w:rPr>
        <w:t xml:space="preserve"> (дата обращения: 18.02.2020).</w:t>
      </w:r>
    </w:p>
    <w:p w:rsidR="004229A0" w:rsidRPr="00C01FDB" w:rsidRDefault="004229A0" w:rsidP="004229A0">
      <w:pPr>
        <w:numPr>
          <w:ilvl w:val="0"/>
          <w:numId w:val="4"/>
        </w:numPr>
        <w:spacing w:after="160" w:line="259" w:lineRule="auto"/>
        <w:jc w:val="left"/>
        <w:rPr>
          <w:szCs w:val="24"/>
        </w:rPr>
      </w:pPr>
      <w:r w:rsidRPr="00B23E9E">
        <w:rPr>
          <w:szCs w:val="24"/>
        </w:rPr>
        <w:t>Аквит, Е. В. Офисно-жилые комплексы в зонах города с проблемной транспортной ситуацией (на примере Москвы) : магистерская диссертация : квалификация магистр по направлению подготовки 07.04.01 - Архитектура / Аквит Екатерина Вячеславовна</w:t>
      </w:r>
      <w:r>
        <w:rPr>
          <w:szCs w:val="24"/>
        </w:rPr>
        <w:t xml:space="preserve"> </w:t>
      </w:r>
      <w:r w:rsidRPr="00B23E9E">
        <w:rPr>
          <w:szCs w:val="24"/>
        </w:rPr>
        <w:t>; научный руководитель В. П. Юдинцев ; Московский архитектурный инс</w:t>
      </w:r>
      <w:r>
        <w:rPr>
          <w:szCs w:val="24"/>
        </w:rPr>
        <w:t>титут. – Москва, 2018.</w:t>
      </w:r>
    </w:p>
    <w:p w:rsidR="004229A0" w:rsidRPr="00C01FDB" w:rsidRDefault="004229A0" w:rsidP="004229A0">
      <w:pPr>
        <w:numPr>
          <w:ilvl w:val="0"/>
          <w:numId w:val="4"/>
        </w:numPr>
        <w:spacing w:after="160" w:line="259" w:lineRule="auto"/>
        <w:jc w:val="left"/>
        <w:rPr>
          <w:szCs w:val="24"/>
          <w:lang w:val="en-US"/>
        </w:rPr>
      </w:pPr>
      <w:r w:rsidRPr="00C01FDB">
        <w:rPr>
          <w:szCs w:val="24"/>
          <w:lang w:val="en-US"/>
        </w:rPr>
        <w:t>Botez, A. Rich Materiality: A Hermeneutic Approach to Byzantine Architecture : a thesis for the degree of Master of Science in Architecture / A</w:t>
      </w:r>
      <w:r>
        <w:rPr>
          <w:szCs w:val="24"/>
          <w:lang w:val="en-US"/>
        </w:rPr>
        <w:t>na</w:t>
      </w:r>
      <w:r w:rsidRPr="00C01FDB">
        <w:rPr>
          <w:szCs w:val="24"/>
          <w:lang w:val="en-US"/>
        </w:rPr>
        <w:t xml:space="preserve"> Botez ; University of Cincinnati, School of Architecture and Interior Design of the College of Design, Architecture, Art, and Planni</w:t>
      </w:r>
      <w:r>
        <w:rPr>
          <w:szCs w:val="24"/>
          <w:lang w:val="en-US"/>
        </w:rPr>
        <w:t>ng. – Cincinnati, 2011</w:t>
      </w:r>
      <w:r w:rsidRPr="00C01FDB">
        <w:rPr>
          <w:szCs w:val="24"/>
          <w:lang w:val="en-US"/>
        </w:rPr>
        <w:t xml:space="preserve"> // OhioLink : Electronic Theses &amp; Dissertations Center. – URL: </w:t>
      </w:r>
      <w:r w:rsidRPr="00C01FDB">
        <w:rPr>
          <w:rStyle w:val="a8"/>
          <w:lang w:val="en-US"/>
        </w:rPr>
        <w:t>http://rave.ohiolink.edu/etdc/view?acc_num=ucin1313768425</w:t>
      </w:r>
      <w:r w:rsidRPr="00C01FDB">
        <w:rPr>
          <w:szCs w:val="24"/>
          <w:lang w:val="en-US"/>
        </w:rPr>
        <w:t xml:space="preserve"> (date of access: 05.07.2019).</w:t>
      </w:r>
    </w:p>
    <w:p w:rsidR="004229A0" w:rsidRPr="002865CD" w:rsidRDefault="004229A0" w:rsidP="004229A0">
      <w:pPr>
        <w:pStyle w:val="2"/>
        <w:spacing w:after="160"/>
        <w:rPr>
          <w:rFonts w:ascii="Times New Roman" w:hAnsi="Times New Roman"/>
        </w:rPr>
      </w:pPr>
      <w:bookmarkStart w:id="9" w:name="_Toc33553341"/>
      <w:r>
        <w:rPr>
          <w:rFonts w:ascii="Times New Roman" w:hAnsi="Times New Roman"/>
        </w:rPr>
        <w:t>Официаль</w:t>
      </w:r>
      <w:r w:rsidRPr="003D2FF6">
        <w:rPr>
          <w:rFonts w:ascii="Times New Roman" w:hAnsi="Times New Roman"/>
        </w:rPr>
        <w:t>ные документы. ГОСТы. СНИПы</w:t>
      </w:r>
      <w:bookmarkEnd w:id="9"/>
    </w:p>
    <w:p w:rsidR="004229A0" w:rsidRDefault="004229A0" w:rsidP="004229A0">
      <w:pPr>
        <w:pStyle w:val="a6"/>
        <w:numPr>
          <w:ilvl w:val="0"/>
          <w:numId w:val="8"/>
        </w:numPr>
        <w:tabs>
          <w:tab w:val="left" w:pos="426"/>
        </w:tabs>
        <w:suppressAutoHyphens/>
        <w:spacing w:after="0"/>
        <w:jc w:val="left"/>
        <w:rPr>
          <w:szCs w:val="24"/>
          <w:lang w:eastAsia="en-US"/>
        </w:rPr>
      </w:pPr>
      <w:r>
        <w:rPr>
          <w:szCs w:val="24"/>
          <w:lang w:eastAsia="en-US"/>
        </w:rPr>
        <w:t xml:space="preserve">ГОСТ Р 7.0.100-2018. </w:t>
      </w:r>
      <w:r w:rsidRPr="00D41F55">
        <w:rPr>
          <w:szCs w:val="24"/>
          <w:lang w:eastAsia="en-US"/>
        </w:rPr>
        <w:t>Система стандартов по информации, библ</w:t>
      </w:r>
      <w:r>
        <w:rPr>
          <w:szCs w:val="24"/>
          <w:lang w:eastAsia="en-US"/>
        </w:rPr>
        <w:t xml:space="preserve">иотечному и издательскому делу. </w:t>
      </w:r>
      <w:r w:rsidRPr="00D41F55">
        <w:rPr>
          <w:szCs w:val="24"/>
          <w:lang w:eastAsia="en-US"/>
        </w:rPr>
        <w:t xml:space="preserve">Библиографическая запись. Библиографическое описание. </w:t>
      </w:r>
      <w:r w:rsidRPr="00D41F55">
        <w:rPr>
          <w:szCs w:val="24"/>
          <w:lang w:eastAsia="en-US"/>
        </w:rPr>
        <w:br/>
        <w:t>Общие т</w:t>
      </w:r>
      <w:r>
        <w:rPr>
          <w:szCs w:val="24"/>
          <w:lang w:eastAsia="en-US"/>
        </w:rPr>
        <w:t>ребования и правила составления / Федеральное агентство по техническому регулированию и метрологии</w:t>
      </w:r>
      <w:r w:rsidRPr="00D41F55">
        <w:rPr>
          <w:szCs w:val="24"/>
          <w:lang w:eastAsia="en-US"/>
        </w:rPr>
        <w:t>.</w:t>
      </w:r>
      <w:r>
        <w:rPr>
          <w:szCs w:val="24"/>
          <w:lang w:eastAsia="en-US"/>
        </w:rPr>
        <w:t xml:space="preserve"> </w:t>
      </w:r>
      <w:r w:rsidRPr="00A016EB">
        <w:rPr>
          <w:szCs w:val="24"/>
        </w:rPr>
        <w:t>–</w:t>
      </w:r>
      <w:r>
        <w:rPr>
          <w:szCs w:val="24"/>
          <w:lang w:eastAsia="en-US"/>
        </w:rPr>
        <w:t xml:space="preserve"> Издание официальное. </w:t>
      </w:r>
      <w:r w:rsidRPr="00A016EB">
        <w:rPr>
          <w:szCs w:val="24"/>
        </w:rPr>
        <w:t>–</w:t>
      </w:r>
      <w:r>
        <w:rPr>
          <w:szCs w:val="24"/>
          <w:lang w:eastAsia="en-US"/>
        </w:rPr>
        <w:t xml:space="preserve"> Москва : Стандартинформ, 2018.</w:t>
      </w:r>
    </w:p>
    <w:p w:rsidR="004229A0" w:rsidRPr="00D41F55" w:rsidRDefault="004229A0" w:rsidP="004229A0">
      <w:pPr>
        <w:pStyle w:val="a6"/>
        <w:tabs>
          <w:tab w:val="left" w:pos="426"/>
        </w:tabs>
        <w:suppressAutoHyphens/>
        <w:spacing w:after="0"/>
        <w:ind w:left="720" w:firstLine="0"/>
        <w:jc w:val="left"/>
        <w:rPr>
          <w:szCs w:val="24"/>
          <w:lang w:eastAsia="en-US"/>
        </w:rPr>
      </w:pPr>
    </w:p>
    <w:p w:rsidR="004229A0" w:rsidRPr="00B23E9E" w:rsidRDefault="004229A0" w:rsidP="004229A0">
      <w:pPr>
        <w:numPr>
          <w:ilvl w:val="0"/>
          <w:numId w:val="8"/>
        </w:numPr>
        <w:spacing w:after="160" w:line="259" w:lineRule="auto"/>
        <w:jc w:val="left"/>
        <w:rPr>
          <w:szCs w:val="24"/>
        </w:rPr>
      </w:pPr>
      <w:r w:rsidRPr="00B23E9E">
        <w:rPr>
          <w:szCs w:val="24"/>
        </w:rPr>
        <w:lastRenderedPageBreak/>
        <w:t>СТО НП "АВОК" 7.7-2018. Музеи. Отопление, вентиляция, кондиционирование воздуха : стандарт АВОК / Е. Н. Болотов, Ю. А. Табунщиков, М. М. Бродач, Е. Г. Малявин</w:t>
      </w:r>
      <w:r>
        <w:rPr>
          <w:szCs w:val="24"/>
        </w:rPr>
        <w:t>а. – Москва : АВОК-ПРЕСС, 2018</w:t>
      </w:r>
      <w:r w:rsidRPr="00B23E9E">
        <w:rPr>
          <w:szCs w:val="24"/>
        </w:rPr>
        <w:t>.</w:t>
      </w:r>
    </w:p>
    <w:p w:rsidR="004229A0" w:rsidRPr="00456504" w:rsidRDefault="004229A0" w:rsidP="004229A0">
      <w:pPr>
        <w:pStyle w:val="a6"/>
        <w:numPr>
          <w:ilvl w:val="0"/>
          <w:numId w:val="8"/>
        </w:numPr>
        <w:tabs>
          <w:tab w:val="left" w:pos="426"/>
        </w:tabs>
        <w:suppressAutoHyphens/>
        <w:spacing w:after="0"/>
        <w:jc w:val="left"/>
        <w:rPr>
          <w:szCs w:val="24"/>
          <w:lang w:eastAsia="en-US"/>
        </w:rPr>
      </w:pPr>
      <w:r w:rsidRPr="00B23E9E">
        <w:rPr>
          <w:szCs w:val="24"/>
          <w:lang w:eastAsia="en-US"/>
        </w:rPr>
        <w:t xml:space="preserve">Стратегия пространственного развития Российской Федерации на период до 2025 года : </w:t>
      </w:r>
      <w:r w:rsidRPr="00B23E9E">
        <w:t xml:space="preserve">утверждена распоряжением Правительства Российской Федерации от 13 февраля </w:t>
      </w:r>
      <w:smartTag w:uri="urn:schemas-microsoft-com:office:smarttags" w:element="metricconverter">
        <w:smartTagPr>
          <w:attr w:name="ProductID" w:val="2019 г"/>
        </w:smartTagPr>
        <w:r w:rsidRPr="00B23E9E">
          <w:t>2019 г</w:t>
        </w:r>
      </w:smartTag>
      <w:r w:rsidRPr="00B23E9E">
        <w:t>. № 207-р</w:t>
      </w:r>
      <w:r w:rsidRPr="00B23E9E">
        <w:rPr>
          <w:szCs w:val="24"/>
          <w:lang w:eastAsia="en-US"/>
        </w:rPr>
        <w:t xml:space="preserve"> // Правительство России : официальный сайт. </w:t>
      </w:r>
      <w:r w:rsidRPr="00B23E9E">
        <w:rPr>
          <w:szCs w:val="24"/>
        </w:rPr>
        <w:t>–</w:t>
      </w:r>
      <w:r w:rsidRPr="00B23E9E">
        <w:rPr>
          <w:szCs w:val="24"/>
          <w:lang w:eastAsia="en-US"/>
        </w:rPr>
        <w:t xml:space="preserve"> URL: </w:t>
      </w:r>
      <w:hyperlink r:id="rId9" w:history="1">
        <w:r w:rsidRPr="00B23E9E">
          <w:rPr>
            <w:rStyle w:val="a8"/>
            <w:szCs w:val="24"/>
          </w:rPr>
          <w:t>http://static.government.ru/media/files/UVAlqUtT08 o60RktoOXl22 JjAe7irNxc.pdf</w:t>
        </w:r>
      </w:hyperlink>
      <w:r w:rsidRPr="00B23E9E">
        <w:rPr>
          <w:rStyle w:val="a8"/>
        </w:rPr>
        <w:t xml:space="preserve"> </w:t>
      </w:r>
      <w:r w:rsidRPr="00B23E9E">
        <w:rPr>
          <w:szCs w:val="24"/>
          <w:lang w:eastAsia="en-US"/>
        </w:rPr>
        <w:t xml:space="preserve"> (дата обращения 19.10.2019).</w:t>
      </w:r>
    </w:p>
    <w:p w:rsidR="004229A0" w:rsidRPr="00B23E9E" w:rsidRDefault="004229A0" w:rsidP="004229A0">
      <w:pPr>
        <w:pStyle w:val="a6"/>
        <w:tabs>
          <w:tab w:val="left" w:pos="426"/>
        </w:tabs>
        <w:suppressAutoHyphens/>
        <w:spacing w:after="0"/>
        <w:ind w:left="720" w:firstLine="0"/>
        <w:jc w:val="left"/>
        <w:rPr>
          <w:szCs w:val="24"/>
          <w:lang w:eastAsia="en-US"/>
        </w:rPr>
      </w:pPr>
    </w:p>
    <w:p w:rsidR="004229A0" w:rsidRPr="00097587" w:rsidRDefault="004229A0" w:rsidP="004229A0">
      <w:pPr>
        <w:pStyle w:val="a6"/>
        <w:numPr>
          <w:ilvl w:val="0"/>
          <w:numId w:val="8"/>
        </w:numPr>
        <w:tabs>
          <w:tab w:val="left" w:pos="426"/>
        </w:tabs>
        <w:suppressAutoHyphens/>
        <w:spacing w:after="0"/>
        <w:jc w:val="left"/>
        <w:rPr>
          <w:szCs w:val="24"/>
          <w:lang w:eastAsia="en-US"/>
        </w:rPr>
      </w:pPr>
      <w:r w:rsidRPr="00B23E9E">
        <w:rPr>
          <w:szCs w:val="24"/>
          <w:lang w:eastAsia="en-US"/>
        </w:rPr>
        <w:t>СП 32.13330.2012</w:t>
      </w:r>
      <w:r>
        <w:rPr>
          <w:szCs w:val="24"/>
          <w:lang w:eastAsia="en-US"/>
        </w:rPr>
        <w:t>.</w:t>
      </w:r>
      <w:r w:rsidRPr="00B23E9E">
        <w:rPr>
          <w:szCs w:val="24"/>
          <w:lang w:eastAsia="en-US"/>
        </w:rPr>
        <w:t xml:space="preserve"> Канализация. Наружные сети и сооружения. Актуализированная редакция СНиП 2.04.03-85 (с Изменениями N 1, 2) / ООО "РОСЭКОСТРОЙ", ОАО "НИЦ "Строительство" // Кодекс : электронный фонд правовой и нормативно-технической документации. </w:t>
      </w:r>
      <w:r w:rsidRPr="00B23E9E">
        <w:rPr>
          <w:szCs w:val="24"/>
        </w:rPr>
        <w:t>–</w:t>
      </w:r>
      <w:r w:rsidRPr="00B23E9E">
        <w:rPr>
          <w:szCs w:val="24"/>
          <w:lang w:eastAsia="en-US"/>
        </w:rPr>
        <w:t xml:space="preserve"> </w:t>
      </w:r>
      <w:r w:rsidRPr="00B23E9E">
        <w:rPr>
          <w:szCs w:val="24"/>
          <w:lang w:val="en-US"/>
        </w:rPr>
        <w:t>URL</w:t>
      </w:r>
      <w:r w:rsidRPr="00B23E9E">
        <w:rPr>
          <w:szCs w:val="24"/>
          <w:lang w:val="cs-CZ"/>
        </w:rPr>
        <w:t>:</w:t>
      </w:r>
      <w:r w:rsidRPr="00B23E9E">
        <w:rPr>
          <w:szCs w:val="24"/>
        </w:rPr>
        <w:t xml:space="preserve"> </w:t>
      </w:r>
      <w:hyperlink r:id="rId10" w:history="1">
        <w:r w:rsidRPr="00B23E9E">
          <w:rPr>
            <w:rStyle w:val="a8"/>
            <w:szCs w:val="24"/>
            <w:lang w:eastAsia="en-US"/>
          </w:rPr>
          <w:t>http://docs.cntd.ru/document/1200094155</w:t>
        </w:r>
      </w:hyperlink>
      <w:r w:rsidRPr="00B23E9E">
        <w:rPr>
          <w:szCs w:val="24"/>
          <w:lang w:eastAsia="en-US"/>
        </w:rPr>
        <w:t xml:space="preserve"> </w:t>
      </w:r>
      <w:r w:rsidRPr="00B23E9E">
        <w:rPr>
          <w:szCs w:val="24"/>
        </w:rPr>
        <w:t>(дата обращения: 17.02.2020).</w:t>
      </w:r>
    </w:p>
    <w:p w:rsidR="004229A0" w:rsidRPr="00B011CB" w:rsidRDefault="004229A0" w:rsidP="004229A0">
      <w:pPr>
        <w:pStyle w:val="a6"/>
        <w:tabs>
          <w:tab w:val="left" w:pos="426"/>
        </w:tabs>
        <w:suppressAutoHyphens/>
        <w:spacing w:after="0"/>
        <w:ind w:left="720" w:firstLine="0"/>
        <w:jc w:val="left"/>
        <w:rPr>
          <w:szCs w:val="24"/>
          <w:lang w:eastAsia="en-US"/>
        </w:rPr>
      </w:pPr>
    </w:p>
    <w:p w:rsidR="004229A0" w:rsidRPr="00C20417" w:rsidRDefault="004229A0" w:rsidP="004229A0">
      <w:pPr>
        <w:pStyle w:val="a6"/>
        <w:numPr>
          <w:ilvl w:val="0"/>
          <w:numId w:val="8"/>
        </w:numPr>
        <w:tabs>
          <w:tab w:val="left" w:pos="426"/>
        </w:tabs>
        <w:suppressAutoHyphens/>
        <w:spacing w:after="0"/>
        <w:jc w:val="left"/>
        <w:rPr>
          <w:szCs w:val="24"/>
          <w:lang w:val="en-US" w:eastAsia="en-US"/>
        </w:rPr>
      </w:pPr>
      <w:r>
        <w:rPr>
          <w:szCs w:val="24"/>
          <w:lang w:val="en-US"/>
        </w:rPr>
        <w:t xml:space="preserve">Urban health. Global report on urban health. Equitable, healthier cities for sustainable development / World Health Organization (WHO) ; UN Habitat. - Geneva : WHO Press, 2016 // </w:t>
      </w:r>
      <w:r>
        <w:rPr>
          <w:szCs w:val="24"/>
        </w:rPr>
        <w:t>Всемирная</w:t>
      </w:r>
      <w:r w:rsidRPr="00B011CB">
        <w:rPr>
          <w:szCs w:val="24"/>
          <w:lang w:val="en-US"/>
        </w:rPr>
        <w:t xml:space="preserve"> </w:t>
      </w:r>
      <w:r>
        <w:rPr>
          <w:szCs w:val="24"/>
        </w:rPr>
        <w:t>организация</w:t>
      </w:r>
      <w:r w:rsidRPr="00B011CB">
        <w:rPr>
          <w:szCs w:val="24"/>
          <w:lang w:val="en-US"/>
        </w:rPr>
        <w:t xml:space="preserve"> </w:t>
      </w:r>
      <w:r>
        <w:rPr>
          <w:szCs w:val="24"/>
        </w:rPr>
        <w:t>здравоохранения</w:t>
      </w:r>
      <w:r w:rsidRPr="00B011CB">
        <w:rPr>
          <w:szCs w:val="24"/>
          <w:lang w:val="en-US"/>
        </w:rPr>
        <w:t xml:space="preserve"> : </w:t>
      </w:r>
      <w:r>
        <w:rPr>
          <w:szCs w:val="24"/>
        </w:rPr>
        <w:t>сайт</w:t>
      </w:r>
      <w:r w:rsidRPr="00B011CB">
        <w:rPr>
          <w:szCs w:val="24"/>
          <w:lang w:val="en-US"/>
        </w:rPr>
        <w:t xml:space="preserve">. </w:t>
      </w:r>
      <w:r w:rsidRPr="00C20417">
        <w:rPr>
          <w:szCs w:val="24"/>
          <w:lang w:val="en-US"/>
        </w:rPr>
        <w:t>–</w:t>
      </w:r>
      <w:r>
        <w:rPr>
          <w:szCs w:val="24"/>
          <w:lang w:val="en-US"/>
        </w:rPr>
        <w:t xml:space="preserve"> URL: </w:t>
      </w:r>
      <w:hyperlink r:id="rId11" w:history="1">
        <w:r w:rsidRPr="00C20417">
          <w:rPr>
            <w:rStyle w:val="a8"/>
            <w:lang w:val="en-US"/>
          </w:rPr>
          <w:t>https://apps.who.int/iris/handle/10665/204715</w:t>
        </w:r>
      </w:hyperlink>
      <w:r>
        <w:rPr>
          <w:lang w:val="en-US"/>
        </w:rPr>
        <w:t xml:space="preserve"> </w:t>
      </w:r>
      <w:r w:rsidRPr="00C20417">
        <w:rPr>
          <w:szCs w:val="24"/>
          <w:lang w:val="en-US"/>
        </w:rPr>
        <w:t>(</w:t>
      </w:r>
      <w:r w:rsidRPr="00B23E9E">
        <w:rPr>
          <w:szCs w:val="24"/>
        </w:rPr>
        <w:t>дата</w:t>
      </w:r>
      <w:r w:rsidRPr="00C20417">
        <w:rPr>
          <w:szCs w:val="24"/>
          <w:lang w:val="en-US"/>
        </w:rPr>
        <w:t xml:space="preserve"> </w:t>
      </w:r>
      <w:r w:rsidRPr="00B23E9E">
        <w:rPr>
          <w:szCs w:val="24"/>
        </w:rPr>
        <w:t>обращения</w:t>
      </w:r>
      <w:r w:rsidRPr="00C20417">
        <w:rPr>
          <w:szCs w:val="24"/>
          <w:lang w:val="en-US"/>
        </w:rPr>
        <w:t>: 17.02.2020).</w:t>
      </w:r>
    </w:p>
    <w:p w:rsidR="004229A0" w:rsidRPr="00C20417" w:rsidRDefault="004229A0" w:rsidP="004229A0">
      <w:pPr>
        <w:pStyle w:val="a6"/>
        <w:tabs>
          <w:tab w:val="left" w:pos="426"/>
        </w:tabs>
        <w:suppressAutoHyphens/>
        <w:spacing w:after="0"/>
        <w:ind w:left="720" w:firstLine="0"/>
        <w:jc w:val="left"/>
        <w:rPr>
          <w:szCs w:val="24"/>
          <w:lang w:val="en-US" w:eastAsia="en-US"/>
        </w:rPr>
      </w:pPr>
    </w:p>
    <w:p w:rsidR="004229A0" w:rsidRPr="002865CD" w:rsidRDefault="004229A0" w:rsidP="004229A0">
      <w:pPr>
        <w:pStyle w:val="2"/>
        <w:spacing w:after="160"/>
        <w:rPr>
          <w:rFonts w:ascii="Times New Roman" w:hAnsi="Times New Roman"/>
        </w:rPr>
      </w:pPr>
      <w:bookmarkStart w:id="10" w:name="_Toc33553342"/>
      <w:r w:rsidRPr="003D2FF6">
        <w:rPr>
          <w:rFonts w:ascii="Times New Roman" w:hAnsi="Times New Roman"/>
        </w:rPr>
        <w:t xml:space="preserve">Статьи и тезисы </w:t>
      </w:r>
      <w:r>
        <w:rPr>
          <w:rFonts w:ascii="Times New Roman" w:hAnsi="Times New Roman"/>
        </w:rPr>
        <w:t>из</w:t>
      </w:r>
      <w:r w:rsidRPr="003D2FF6">
        <w:rPr>
          <w:rFonts w:ascii="Times New Roman" w:hAnsi="Times New Roman"/>
        </w:rPr>
        <w:t xml:space="preserve"> сборник</w:t>
      </w:r>
      <w:r>
        <w:rPr>
          <w:rFonts w:ascii="Times New Roman" w:hAnsi="Times New Roman"/>
        </w:rPr>
        <w:t>ов</w:t>
      </w:r>
      <w:r w:rsidRPr="003D2FF6">
        <w:rPr>
          <w:rFonts w:ascii="Times New Roman" w:hAnsi="Times New Roman"/>
        </w:rPr>
        <w:t xml:space="preserve"> конференци</w:t>
      </w:r>
      <w:r>
        <w:rPr>
          <w:rFonts w:ascii="Times New Roman" w:hAnsi="Times New Roman"/>
        </w:rPr>
        <w:t>и "Наука, образование и экспериментальное проектирование"</w:t>
      </w:r>
      <w:bookmarkEnd w:id="10"/>
    </w:p>
    <w:p w:rsidR="004229A0" w:rsidRPr="00923A2D" w:rsidRDefault="004229A0" w:rsidP="004229A0">
      <w:pPr>
        <w:pStyle w:val="a9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Кривицкий, В. Г</w:t>
      </w:r>
      <w:r w:rsidRPr="00923A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3A2D">
        <w:rPr>
          <w:rFonts w:ascii="Times New Roman" w:hAnsi="Times New Roman"/>
          <w:sz w:val="24"/>
          <w:szCs w:val="24"/>
        </w:rPr>
        <w:t>Устройство вертикальных связей в многоэтажных большепролетных зданиях и сооружениях со связевым каркасом / В. Г. Кривицкий</w:t>
      </w:r>
    </w:p>
    <w:p w:rsidR="004229A0" w:rsidRPr="00556ED7" w:rsidRDefault="004229A0" w:rsidP="004229A0">
      <w:pPr>
        <w:pStyle w:val="a9"/>
        <w:rPr>
          <w:rFonts w:ascii="Times New Roman" w:hAnsi="Times New Roman"/>
          <w:sz w:val="24"/>
          <w:szCs w:val="24"/>
        </w:rPr>
      </w:pPr>
      <w:r w:rsidRPr="00923A2D">
        <w:rPr>
          <w:rFonts w:ascii="Times New Roman" w:hAnsi="Times New Roman"/>
          <w:sz w:val="24"/>
          <w:szCs w:val="24"/>
        </w:rPr>
        <w:t>// Наука, образование и экспериментальное проектирование : тезисы докладов международной нау</w:t>
      </w:r>
      <w:r>
        <w:rPr>
          <w:rFonts w:ascii="Times New Roman" w:hAnsi="Times New Roman"/>
          <w:sz w:val="24"/>
          <w:szCs w:val="24"/>
        </w:rPr>
        <w:t>чно-практической конференции, 2-6 апреля 2018 г. Том 2 / Московский</w:t>
      </w:r>
      <w:r w:rsidRPr="00923A2D">
        <w:rPr>
          <w:rFonts w:ascii="Times New Roman" w:hAnsi="Times New Roman"/>
          <w:sz w:val="24"/>
          <w:szCs w:val="24"/>
        </w:rPr>
        <w:t xml:space="preserve"> архитектурный </w:t>
      </w:r>
      <w:r>
        <w:rPr>
          <w:rFonts w:ascii="Times New Roman" w:hAnsi="Times New Roman"/>
          <w:sz w:val="24"/>
          <w:szCs w:val="24"/>
        </w:rPr>
        <w:t>институт</w:t>
      </w:r>
      <w:r w:rsidRPr="00923A2D">
        <w:rPr>
          <w:rFonts w:ascii="Times New Roman" w:hAnsi="Times New Roman"/>
          <w:sz w:val="24"/>
          <w:szCs w:val="24"/>
        </w:rPr>
        <w:t xml:space="preserve">. </w:t>
      </w:r>
      <w:r w:rsidRPr="00B23E9E">
        <w:rPr>
          <w:rFonts w:ascii="Times New Roman" w:hAnsi="Times New Roman"/>
          <w:sz w:val="24"/>
          <w:szCs w:val="24"/>
        </w:rPr>
        <w:t>–</w:t>
      </w:r>
      <w:r w:rsidRPr="00923A2D">
        <w:rPr>
          <w:rFonts w:ascii="Times New Roman" w:hAnsi="Times New Roman"/>
          <w:sz w:val="24"/>
          <w:szCs w:val="24"/>
        </w:rPr>
        <w:t xml:space="preserve"> Москва : МА</w:t>
      </w:r>
      <w:r>
        <w:rPr>
          <w:rFonts w:ascii="Times New Roman" w:hAnsi="Times New Roman"/>
          <w:sz w:val="24"/>
          <w:szCs w:val="24"/>
        </w:rPr>
        <w:t xml:space="preserve">РХИ, 2018. </w:t>
      </w:r>
      <w:r w:rsidRPr="00B23E9E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С. 250-251</w:t>
      </w:r>
      <w:r w:rsidRPr="00B23E9E">
        <w:rPr>
          <w:rFonts w:ascii="Times New Roman" w:hAnsi="Times New Roman"/>
          <w:sz w:val="24"/>
          <w:szCs w:val="24"/>
        </w:rPr>
        <w:t>.</w:t>
      </w:r>
    </w:p>
    <w:p w:rsidR="004229A0" w:rsidRPr="009A3A8B" w:rsidRDefault="004229A0" w:rsidP="004229A0">
      <w:pPr>
        <w:numPr>
          <w:ilvl w:val="0"/>
          <w:numId w:val="3"/>
        </w:numPr>
        <w:spacing w:after="160" w:line="259" w:lineRule="auto"/>
        <w:jc w:val="left"/>
        <w:rPr>
          <w:szCs w:val="24"/>
        </w:rPr>
      </w:pPr>
      <w:r w:rsidRPr="00B23E9E">
        <w:rPr>
          <w:szCs w:val="24"/>
        </w:rPr>
        <w:t>Калогиру, Н. Топос и архитектура: масштаб, контекст и форма с течением времени / Н. Калогиру, А. Пака, А. Пападо</w:t>
      </w:r>
      <w:r>
        <w:rPr>
          <w:szCs w:val="24"/>
        </w:rPr>
        <w:t>пулу</w:t>
      </w:r>
      <w:r w:rsidRPr="00B23E9E">
        <w:rPr>
          <w:szCs w:val="24"/>
        </w:rPr>
        <w:t xml:space="preserve"> // Наука, образование и эксперим</w:t>
      </w:r>
      <w:r>
        <w:rPr>
          <w:szCs w:val="24"/>
        </w:rPr>
        <w:t>ентальное проектирование</w:t>
      </w:r>
      <w:r w:rsidRPr="00B23E9E">
        <w:rPr>
          <w:szCs w:val="24"/>
        </w:rPr>
        <w:t>. Труды МАРХИ : материалы международной научно-</w:t>
      </w:r>
      <w:r>
        <w:rPr>
          <w:szCs w:val="24"/>
        </w:rPr>
        <w:t xml:space="preserve">практической конференции, </w:t>
      </w:r>
      <w:r w:rsidRPr="00B23E9E">
        <w:rPr>
          <w:szCs w:val="24"/>
        </w:rPr>
        <w:t xml:space="preserve">6-10 апреля </w:t>
      </w:r>
      <w:smartTag w:uri="urn:schemas-microsoft-com:office:smarttags" w:element="metricconverter">
        <w:smartTagPr>
          <w:attr w:name="ProductID" w:val="2015 г"/>
        </w:smartTagPr>
        <w:r w:rsidRPr="00B23E9E">
          <w:rPr>
            <w:szCs w:val="24"/>
          </w:rPr>
          <w:t>2015 г</w:t>
        </w:r>
      </w:smartTag>
      <w:r w:rsidRPr="00B23E9E">
        <w:rPr>
          <w:szCs w:val="24"/>
        </w:rPr>
        <w:t>. / Московский архитектурный инс</w:t>
      </w:r>
      <w:r>
        <w:rPr>
          <w:szCs w:val="24"/>
        </w:rPr>
        <w:t>титут</w:t>
      </w:r>
      <w:r w:rsidRPr="00B23E9E">
        <w:rPr>
          <w:szCs w:val="24"/>
        </w:rPr>
        <w:t>. – Москва : МАРХИ</w:t>
      </w:r>
      <w:r>
        <w:rPr>
          <w:szCs w:val="24"/>
        </w:rPr>
        <w:t>, 2015</w:t>
      </w:r>
      <w:r w:rsidRPr="00B23E9E">
        <w:rPr>
          <w:szCs w:val="24"/>
        </w:rPr>
        <w:t>. – C. 63-68.</w:t>
      </w:r>
    </w:p>
    <w:p w:rsidR="004229A0" w:rsidRPr="002865CD" w:rsidRDefault="004229A0" w:rsidP="004229A0">
      <w:pPr>
        <w:pStyle w:val="2"/>
        <w:spacing w:after="160"/>
        <w:rPr>
          <w:rFonts w:ascii="Times New Roman" w:hAnsi="Times New Roman"/>
        </w:rPr>
      </w:pPr>
      <w:bookmarkStart w:id="11" w:name="_Toc33553343"/>
      <w:r w:rsidRPr="001A42EE">
        <w:rPr>
          <w:rFonts w:ascii="Times New Roman" w:hAnsi="Times New Roman"/>
        </w:rPr>
        <w:t xml:space="preserve">Статьи из </w:t>
      </w:r>
      <w:r>
        <w:rPr>
          <w:rFonts w:ascii="Times New Roman" w:hAnsi="Times New Roman"/>
        </w:rPr>
        <w:t xml:space="preserve">периодических изданий (в том числе журнал </w:t>
      </w:r>
      <w:r>
        <w:rPr>
          <w:rFonts w:ascii="Times New Roman" w:hAnsi="Times New Roman"/>
          <w:lang w:val="en-US"/>
        </w:rPr>
        <w:t>AMIT</w:t>
      </w:r>
      <w:r w:rsidRPr="00434D55">
        <w:rPr>
          <w:rFonts w:ascii="Times New Roman" w:hAnsi="Times New Roman"/>
        </w:rPr>
        <w:t>)</w:t>
      </w:r>
      <w:bookmarkEnd w:id="11"/>
    </w:p>
    <w:p w:rsidR="004229A0" w:rsidRDefault="004229A0" w:rsidP="004229A0">
      <w:pPr>
        <w:pStyle w:val="a9"/>
        <w:numPr>
          <w:ilvl w:val="0"/>
          <w:numId w:val="5"/>
        </w:numPr>
        <w:ind w:left="714" w:hanging="357"/>
        <w:rPr>
          <w:rFonts w:ascii="Times New Roman" w:hAnsi="Times New Roman"/>
          <w:sz w:val="24"/>
          <w:szCs w:val="24"/>
        </w:rPr>
      </w:pPr>
      <w:r w:rsidRPr="00B23E9E">
        <w:rPr>
          <w:rFonts w:ascii="Times New Roman" w:hAnsi="Times New Roman"/>
          <w:sz w:val="24"/>
          <w:szCs w:val="24"/>
        </w:rPr>
        <w:t xml:space="preserve">Архитектура из ничего : интервью с авторами Владиславом и Людмилой Кирпичевыми // Проект Россия. – 2000. – № </w:t>
      </w:r>
      <w:r>
        <w:rPr>
          <w:rFonts w:ascii="Times New Roman" w:hAnsi="Times New Roman"/>
          <w:sz w:val="24"/>
          <w:szCs w:val="24"/>
        </w:rPr>
        <w:t>16 (2)</w:t>
      </w:r>
      <w:r w:rsidRPr="00B23E9E">
        <w:rPr>
          <w:rFonts w:ascii="Times New Roman" w:hAnsi="Times New Roman"/>
          <w:sz w:val="24"/>
          <w:szCs w:val="24"/>
        </w:rPr>
        <w:t>. – С. 65-72.</w:t>
      </w:r>
    </w:p>
    <w:p w:rsidR="004229A0" w:rsidRPr="00D5097E" w:rsidRDefault="004229A0" w:rsidP="004229A0">
      <w:pPr>
        <w:pStyle w:val="a9"/>
        <w:ind w:left="714"/>
        <w:rPr>
          <w:rFonts w:ascii="Times New Roman" w:hAnsi="Times New Roman"/>
          <w:sz w:val="16"/>
          <w:szCs w:val="16"/>
        </w:rPr>
      </w:pPr>
    </w:p>
    <w:p w:rsidR="004229A0" w:rsidRPr="00F56744" w:rsidRDefault="004229A0" w:rsidP="004229A0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3E9E">
        <w:rPr>
          <w:rFonts w:ascii="Times New Roman" w:hAnsi="Times New Roman"/>
          <w:sz w:val="24"/>
          <w:szCs w:val="24"/>
        </w:rPr>
        <w:t>Ильченко, 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3E9E">
        <w:rPr>
          <w:rFonts w:ascii="Times New Roman" w:hAnsi="Times New Roman"/>
          <w:sz w:val="24"/>
          <w:szCs w:val="24"/>
        </w:rPr>
        <w:t>С. Глобализация изнутри:  исследования городов Саскии Сассен</w:t>
      </w:r>
      <w:r>
        <w:rPr>
          <w:rFonts w:ascii="Times New Roman" w:hAnsi="Times New Roman"/>
          <w:sz w:val="24"/>
          <w:szCs w:val="24"/>
        </w:rPr>
        <w:t xml:space="preserve"> / М. С. Ильченко</w:t>
      </w:r>
      <w:r w:rsidRPr="00B23E9E">
        <w:rPr>
          <w:rFonts w:ascii="Times New Roman" w:hAnsi="Times New Roman"/>
          <w:sz w:val="24"/>
          <w:szCs w:val="24"/>
        </w:rPr>
        <w:t xml:space="preserve"> // Научный ежегодник Института философии и права Уральского отделения Российской а</w:t>
      </w:r>
      <w:r>
        <w:rPr>
          <w:rFonts w:ascii="Times New Roman" w:hAnsi="Times New Roman"/>
          <w:sz w:val="24"/>
          <w:szCs w:val="24"/>
        </w:rPr>
        <w:t xml:space="preserve">кадемии наук. </w:t>
      </w:r>
      <w:r w:rsidRPr="00B23E9E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2013. </w:t>
      </w:r>
      <w:r w:rsidRPr="00B23E9E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Том 13, выпуск</w:t>
      </w:r>
      <w:r w:rsidRPr="00B23E9E"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23E9E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С. 101-106.</w:t>
      </w:r>
    </w:p>
    <w:p w:rsidR="004229A0" w:rsidRPr="00D5097E" w:rsidRDefault="004229A0" w:rsidP="004229A0">
      <w:pPr>
        <w:pStyle w:val="a9"/>
        <w:ind w:left="714"/>
        <w:rPr>
          <w:rFonts w:ascii="Times New Roman" w:hAnsi="Times New Roman"/>
          <w:sz w:val="16"/>
          <w:szCs w:val="16"/>
        </w:rPr>
      </w:pPr>
    </w:p>
    <w:p w:rsidR="004229A0" w:rsidRPr="001A42EE" w:rsidRDefault="004229A0" w:rsidP="004229A0">
      <w:pPr>
        <w:pStyle w:val="a9"/>
        <w:numPr>
          <w:ilvl w:val="0"/>
          <w:numId w:val="15"/>
        </w:numPr>
        <w:ind w:left="714" w:hanging="357"/>
        <w:rPr>
          <w:rFonts w:ascii="Times New Roman" w:hAnsi="Times New Roman"/>
          <w:sz w:val="24"/>
          <w:szCs w:val="24"/>
          <w:lang w:val="en-US"/>
        </w:rPr>
      </w:pPr>
      <w:r w:rsidRPr="00B23E9E">
        <w:rPr>
          <w:rFonts w:ascii="Times New Roman" w:hAnsi="Times New Roman"/>
          <w:sz w:val="24"/>
          <w:szCs w:val="24"/>
          <w:lang w:val="en-US"/>
        </w:rPr>
        <w:t>Ghosn, R. Visions to save the planet / R.Ghosn, H. Jazairy // Domus. – 2019. – №</w:t>
      </w:r>
      <w:r>
        <w:rPr>
          <w:rFonts w:ascii="Times New Roman" w:hAnsi="Times New Roman"/>
          <w:sz w:val="24"/>
          <w:szCs w:val="24"/>
          <w:lang w:val="en-US"/>
        </w:rPr>
        <w:t xml:space="preserve"> 1032</w:t>
      </w:r>
      <w:r w:rsidRPr="00B23E9E">
        <w:rPr>
          <w:rFonts w:ascii="Times New Roman" w:hAnsi="Times New Roman"/>
          <w:sz w:val="24"/>
          <w:szCs w:val="24"/>
          <w:lang w:val="en-US"/>
        </w:rPr>
        <w:t xml:space="preserve">. – P. 136-145. </w:t>
      </w:r>
    </w:p>
    <w:p w:rsidR="004229A0" w:rsidRPr="00D5097E" w:rsidRDefault="004229A0" w:rsidP="004229A0">
      <w:pPr>
        <w:pStyle w:val="a9"/>
        <w:ind w:left="0"/>
        <w:rPr>
          <w:rFonts w:ascii="Times New Roman" w:hAnsi="Times New Roman"/>
          <w:sz w:val="16"/>
          <w:szCs w:val="16"/>
          <w:lang w:val="en-US"/>
        </w:rPr>
      </w:pPr>
    </w:p>
    <w:p w:rsidR="004229A0" w:rsidRPr="00D5097E" w:rsidRDefault="004229A0" w:rsidP="004229A0">
      <w:pPr>
        <w:pStyle w:val="a9"/>
        <w:numPr>
          <w:ilvl w:val="0"/>
          <w:numId w:val="15"/>
        </w:numPr>
        <w:spacing w:line="252" w:lineRule="auto"/>
        <w:rPr>
          <w:rFonts w:ascii="Times New Roman" w:hAnsi="Times New Roman"/>
          <w:sz w:val="24"/>
          <w:szCs w:val="24"/>
          <w:lang w:val="en-US"/>
        </w:rPr>
      </w:pPr>
      <w:r w:rsidRPr="00E82333">
        <w:rPr>
          <w:rFonts w:ascii="Times New Roman" w:hAnsi="Times New Roman"/>
          <w:sz w:val="24"/>
          <w:szCs w:val="24"/>
        </w:rPr>
        <w:t>Огиенко</w:t>
      </w:r>
      <w:r w:rsidRPr="00D5097E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E82333">
        <w:rPr>
          <w:rFonts w:ascii="Times New Roman" w:hAnsi="Times New Roman"/>
          <w:sz w:val="24"/>
          <w:szCs w:val="24"/>
        </w:rPr>
        <w:t>Е</w:t>
      </w:r>
      <w:r w:rsidRPr="00D5097E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82333">
        <w:rPr>
          <w:rFonts w:ascii="Times New Roman" w:hAnsi="Times New Roman"/>
          <w:sz w:val="24"/>
          <w:szCs w:val="24"/>
        </w:rPr>
        <w:t>Л</w:t>
      </w:r>
      <w:r w:rsidRPr="00D5097E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82333">
        <w:rPr>
          <w:rFonts w:ascii="Times New Roman" w:hAnsi="Times New Roman"/>
          <w:sz w:val="24"/>
          <w:szCs w:val="24"/>
        </w:rPr>
        <w:t>Апартаменты</w:t>
      </w:r>
      <w:r w:rsidRPr="00D5097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82333">
        <w:rPr>
          <w:rFonts w:ascii="Times New Roman" w:hAnsi="Times New Roman"/>
          <w:sz w:val="24"/>
          <w:szCs w:val="24"/>
        </w:rPr>
        <w:t>в</w:t>
      </w:r>
      <w:r w:rsidRPr="00D5097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82333">
        <w:rPr>
          <w:rFonts w:ascii="Times New Roman" w:hAnsi="Times New Roman"/>
          <w:sz w:val="24"/>
          <w:szCs w:val="24"/>
        </w:rPr>
        <w:t>застройке</w:t>
      </w:r>
      <w:r w:rsidRPr="00D5097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82333">
        <w:rPr>
          <w:rFonts w:ascii="Times New Roman" w:hAnsi="Times New Roman"/>
          <w:sz w:val="24"/>
          <w:szCs w:val="24"/>
        </w:rPr>
        <w:t>современной</w:t>
      </w:r>
      <w:r w:rsidRPr="00D5097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82333">
        <w:rPr>
          <w:rFonts w:ascii="Times New Roman" w:hAnsi="Times New Roman"/>
          <w:sz w:val="24"/>
          <w:szCs w:val="24"/>
        </w:rPr>
        <w:t>Москвы</w:t>
      </w:r>
      <w:r w:rsidRPr="00D5097E">
        <w:rPr>
          <w:rFonts w:ascii="Times New Roman" w:hAnsi="Times New Roman"/>
          <w:sz w:val="24"/>
          <w:szCs w:val="24"/>
          <w:lang w:val="en-US"/>
        </w:rPr>
        <w:t xml:space="preserve"> / </w:t>
      </w:r>
      <w:r w:rsidRPr="00E82333">
        <w:rPr>
          <w:rFonts w:ascii="Times New Roman" w:hAnsi="Times New Roman"/>
          <w:sz w:val="24"/>
          <w:szCs w:val="24"/>
        </w:rPr>
        <w:t>Е</w:t>
      </w:r>
      <w:r w:rsidRPr="00D5097E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82333">
        <w:rPr>
          <w:rFonts w:ascii="Times New Roman" w:hAnsi="Times New Roman"/>
          <w:sz w:val="24"/>
          <w:szCs w:val="24"/>
        </w:rPr>
        <w:t>Л</w:t>
      </w:r>
      <w:r w:rsidRPr="00D5097E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82333">
        <w:rPr>
          <w:rFonts w:ascii="Times New Roman" w:hAnsi="Times New Roman"/>
          <w:sz w:val="24"/>
          <w:szCs w:val="24"/>
        </w:rPr>
        <w:t>Огиенко</w:t>
      </w:r>
      <w:r w:rsidRPr="00D5097E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E82333">
        <w:rPr>
          <w:rFonts w:ascii="Times New Roman" w:hAnsi="Times New Roman"/>
          <w:sz w:val="24"/>
          <w:szCs w:val="24"/>
        </w:rPr>
        <w:t>Л</w:t>
      </w:r>
      <w:r w:rsidRPr="00D5097E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82333">
        <w:rPr>
          <w:rFonts w:ascii="Times New Roman" w:hAnsi="Times New Roman"/>
          <w:sz w:val="24"/>
          <w:szCs w:val="24"/>
        </w:rPr>
        <w:t>В</w:t>
      </w:r>
      <w:r w:rsidRPr="00D5097E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82333">
        <w:rPr>
          <w:rFonts w:ascii="Times New Roman" w:hAnsi="Times New Roman"/>
          <w:sz w:val="24"/>
          <w:szCs w:val="24"/>
        </w:rPr>
        <w:t>Савельева</w:t>
      </w:r>
      <w:r w:rsidRPr="00D5097E">
        <w:rPr>
          <w:rFonts w:ascii="Times New Roman" w:hAnsi="Times New Roman"/>
          <w:sz w:val="24"/>
          <w:szCs w:val="24"/>
          <w:lang w:val="en-US"/>
        </w:rPr>
        <w:t xml:space="preserve"> // </w:t>
      </w:r>
      <w:r w:rsidRPr="00E82333">
        <w:rPr>
          <w:rFonts w:ascii="Times New Roman" w:hAnsi="Times New Roman"/>
          <w:sz w:val="24"/>
          <w:szCs w:val="24"/>
          <w:lang w:val="en-US"/>
        </w:rPr>
        <w:t>Architecture</w:t>
      </w:r>
      <w:r w:rsidRPr="00D5097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82333">
        <w:rPr>
          <w:rFonts w:ascii="Times New Roman" w:hAnsi="Times New Roman"/>
          <w:sz w:val="24"/>
          <w:szCs w:val="24"/>
          <w:lang w:val="en-US"/>
        </w:rPr>
        <w:t>and</w:t>
      </w:r>
      <w:r w:rsidRPr="00D5097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82333">
        <w:rPr>
          <w:rFonts w:ascii="Times New Roman" w:hAnsi="Times New Roman"/>
          <w:sz w:val="24"/>
          <w:szCs w:val="24"/>
          <w:lang w:val="en-US"/>
        </w:rPr>
        <w:t>Modern</w:t>
      </w:r>
      <w:r w:rsidRPr="00D5097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82333">
        <w:rPr>
          <w:rFonts w:ascii="Times New Roman" w:hAnsi="Times New Roman"/>
          <w:sz w:val="24"/>
          <w:szCs w:val="24"/>
          <w:lang w:val="en-US"/>
        </w:rPr>
        <w:t>Information</w:t>
      </w:r>
      <w:r w:rsidRPr="00D5097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82333">
        <w:rPr>
          <w:rFonts w:ascii="Times New Roman" w:hAnsi="Times New Roman"/>
          <w:sz w:val="24"/>
          <w:szCs w:val="24"/>
          <w:lang w:val="en-US"/>
        </w:rPr>
        <w:t>Technologies</w:t>
      </w:r>
      <w:r w:rsidRPr="00D5097E">
        <w:rPr>
          <w:rFonts w:ascii="Times New Roman" w:hAnsi="Times New Roman"/>
          <w:sz w:val="24"/>
          <w:szCs w:val="24"/>
          <w:lang w:val="en-US"/>
        </w:rPr>
        <w:t xml:space="preserve">. – 2018. – № 1 (42). – </w:t>
      </w:r>
      <w:r w:rsidRPr="00E82333">
        <w:rPr>
          <w:rFonts w:ascii="Times New Roman" w:hAnsi="Times New Roman"/>
          <w:sz w:val="24"/>
          <w:szCs w:val="24"/>
        </w:rPr>
        <w:t>С</w:t>
      </w:r>
      <w:r w:rsidRPr="00D5097E">
        <w:rPr>
          <w:rFonts w:ascii="Times New Roman" w:hAnsi="Times New Roman"/>
          <w:sz w:val="24"/>
          <w:szCs w:val="24"/>
          <w:lang w:val="en-US"/>
        </w:rPr>
        <w:t xml:space="preserve">. 78-87. – </w:t>
      </w:r>
      <w:r w:rsidRPr="00E82333">
        <w:rPr>
          <w:rFonts w:ascii="Times New Roman" w:hAnsi="Times New Roman"/>
          <w:sz w:val="24"/>
          <w:szCs w:val="24"/>
          <w:lang w:val="en-US"/>
        </w:rPr>
        <w:t>URL</w:t>
      </w:r>
      <w:r w:rsidRPr="00D5097E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12" w:history="1">
        <w:r w:rsidRPr="00E82333">
          <w:rPr>
            <w:rStyle w:val="a8"/>
            <w:szCs w:val="24"/>
            <w:lang w:val="en-US"/>
          </w:rPr>
          <w:t>http</w:t>
        </w:r>
        <w:r w:rsidRPr="00D5097E">
          <w:rPr>
            <w:rStyle w:val="a8"/>
            <w:szCs w:val="24"/>
            <w:lang w:val="en-US"/>
          </w:rPr>
          <w:t>://</w:t>
        </w:r>
      </w:hyperlink>
      <w:hyperlink r:id="rId13" w:history="1">
        <w:r w:rsidRPr="00E82333">
          <w:rPr>
            <w:rStyle w:val="a8"/>
            <w:szCs w:val="24"/>
            <w:lang w:val="en-US"/>
          </w:rPr>
          <w:t>marhi</w:t>
        </w:r>
        <w:r w:rsidRPr="00D5097E">
          <w:rPr>
            <w:rStyle w:val="a8"/>
            <w:szCs w:val="24"/>
            <w:lang w:val="en-US"/>
          </w:rPr>
          <w:t>.</w:t>
        </w:r>
        <w:r w:rsidRPr="00E82333">
          <w:rPr>
            <w:rStyle w:val="a8"/>
            <w:szCs w:val="24"/>
            <w:lang w:val="en-US"/>
          </w:rPr>
          <w:t>ru</w:t>
        </w:r>
        <w:r w:rsidRPr="00D5097E">
          <w:rPr>
            <w:rStyle w:val="a8"/>
            <w:szCs w:val="24"/>
            <w:lang w:val="en-US"/>
          </w:rPr>
          <w:t>/</w:t>
        </w:r>
        <w:r w:rsidRPr="00E82333">
          <w:rPr>
            <w:rStyle w:val="a8"/>
            <w:szCs w:val="24"/>
            <w:lang w:val="en-US"/>
          </w:rPr>
          <w:t>AMIT</w:t>
        </w:r>
        <w:r w:rsidRPr="00D5097E">
          <w:rPr>
            <w:rStyle w:val="a8"/>
            <w:szCs w:val="24"/>
            <w:lang w:val="en-US"/>
          </w:rPr>
          <w:t>/2018/1</w:t>
        </w:r>
        <w:r w:rsidRPr="00E82333">
          <w:rPr>
            <w:rStyle w:val="a8"/>
            <w:szCs w:val="24"/>
            <w:lang w:val="en-US"/>
          </w:rPr>
          <w:t>kvart</w:t>
        </w:r>
        <w:r w:rsidRPr="00D5097E">
          <w:rPr>
            <w:rStyle w:val="a8"/>
            <w:szCs w:val="24"/>
            <w:lang w:val="en-US"/>
          </w:rPr>
          <w:t>18/</w:t>
        </w:r>
        <w:r w:rsidRPr="00E82333">
          <w:rPr>
            <w:rStyle w:val="a8"/>
            <w:szCs w:val="24"/>
            <w:lang w:val="en-US"/>
          </w:rPr>
          <w:t>PDF</w:t>
        </w:r>
        <w:r w:rsidRPr="00D5097E">
          <w:rPr>
            <w:rStyle w:val="a8"/>
            <w:szCs w:val="24"/>
            <w:lang w:val="en-US"/>
          </w:rPr>
          <w:t>/04_</w:t>
        </w:r>
        <w:r w:rsidRPr="00E82333">
          <w:rPr>
            <w:rStyle w:val="a8"/>
            <w:szCs w:val="24"/>
            <w:lang w:val="en-US"/>
          </w:rPr>
          <w:t>ogienko</w:t>
        </w:r>
        <w:r w:rsidRPr="00D5097E">
          <w:rPr>
            <w:rStyle w:val="a8"/>
            <w:szCs w:val="24"/>
            <w:lang w:val="en-US"/>
          </w:rPr>
          <w:t>_</w:t>
        </w:r>
        <w:r w:rsidRPr="00E82333">
          <w:rPr>
            <w:rStyle w:val="a8"/>
            <w:szCs w:val="24"/>
            <w:lang w:val="en-US"/>
          </w:rPr>
          <w:t>savelieva</w:t>
        </w:r>
        <w:r w:rsidRPr="00D5097E">
          <w:rPr>
            <w:rStyle w:val="a8"/>
            <w:szCs w:val="24"/>
            <w:lang w:val="en-US"/>
          </w:rPr>
          <w:t>.</w:t>
        </w:r>
        <w:r w:rsidRPr="00E82333">
          <w:rPr>
            <w:rStyle w:val="a8"/>
            <w:szCs w:val="24"/>
            <w:lang w:val="en-US"/>
          </w:rPr>
          <w:t>pdf</w:t>
        </w:r>
      </w:hyperlink>
      <w:r w:rsidRPr="00D5097E">
        <w:rPr>
          <w:rStyle w:val="a8"/>
          <w:lang w:val="en-US"/>
        </w:rPr>
        <w:t xml:space="preserve"> </w:t>
      </w:r>
      <w:r w:rsidRPr="00D5097E">
        <w:rPr>
          <w:rFonts w:ascii="Times New Roman" w:hAnsi="Times New Roman"/>
          <w:sz w:val="24"/>
          <w:szCs w:val="24"/>
          <w:lang w:val="en-US"/>
        </w:rPr>
        <w:t>(</w:t>
      </w:r>
      <w:r w:rsidRPr="00E82333">
        <w:rPr>
          <w:rFonts w:ascii="Times New Roman" w:hAnsi="Times New Roman"/>
          <w:sz w:val="24"/>
          <w:szCs w:val="24"/>
        </w:rPr>
        <w:t>дата</w:t>
      </w:r>
      <w:r w:rsidRPr="00D5097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82333">
        <w:rPr>
          <w:rFonts w:ascii="Times New Roman" w:hAnsi="Times New Roman"/>
          <w:sz w:val="24"/>
          <w:szCs w:val="24"/>
        </w:rPr>
        <w:t>обращения</w:t>
      </w:r>
      <w:r w:rsidRPr="00D5097E">
        <w:rPr>
          <w:rFonts w:ascii="Times New Roman" w:hAnsi="Times New Roman"/>
          <w:sz w:val="24"/>
          <w:szCs w:val="24"/>
          <w:lang w:val="en-US"/>
        </w:rPr>
        <w:t>: 08.10.2019).</w:t>
      </w:r>
    </w:p>
    <w:p w:rsidR="004229A0" w:rsidRPr="00F56744" w:rsidRDefault="004229A0" w:rsidP="004229A0">
      <w:pPr>
        <w:numPr>
          <w:ilvl w:val="0"/>
          <w:numId w:val="15"/>
        </w:numPr>
        <w:spacing w:after="160" w:line="259" w:lineRule="auto"/>
        <w:jc w:val="left"/>
        <w:rPr>
          <w:szCs w:val="24"/>
        </w:rPr>
      </w:pPr>
      <w:r w:rsidRPr="00B23E9E">
        <w:rPr>
          <w:szCs w:val="24"/>
        </w:rPr>
        <w:lastRenderedPageBreak/>
        <w:t xml:space="preserve">Агеева, А. В. Церковно-приходские воскресные школы: история возникновения и тенденции развития / А. В. Агеева // Вестник Православного Свято-Тихоновского гуманитарного университета. Серия 4: Педагогика. Психология. – 2010. – Выпуск 3 (18). – С. 58-66. – URL: </w:t>
      </w:r>
      <w:hyperlink r:id="rId14" w:history="1">
        <w:r w:rsidRPr="00B23E9E">
          <w:rPr>
            <w:rStyle w:val="a8"/>
            <w:szCs w:val="24"/>
          </w:rPr>
          <w:t>https://cyberleninka.ru/article/n/tserkovno-prihodskie-voskresnye-shkoly-istoriya-vozniknoveniya-i-tendentsii-razvitiya</w:t>
        </w:r>
      </w:hyperlink>
      <w:r w:rsidRPr="00B23E9E">
        <w:rPr>
          <w:szCs w:val="24"/>
        </w:rPr>
        <w:t xml:space="preserve"> (дата обращения: 05.07.2019).</w:t>
      </w:r>
    </w:p>
    <w:p w:rsidR="004229A0" w:rsidRDefault="004229A0" w:rsidP="004229A0">
      <w:pPr>
        <w:numPr>
          <w:ilvl w:val="0"/>
          <w:numId w:val="15"/>
        </w:numPr>
        <w:spacing w:after="160" w:line="259" w:lineRule="auto"/>
        <w:jc w:val="left"/>
        <w:rPr>
          <w:szCs w:val="24"/>
          <w:lang w:val="en-US"/>
        </w:rPr>
      </w:pPr>
      <w:r w:rsidRPr="00B23E9E">
        <w:rPr>
          <w:szCs w:val="24"/>
          <w:lang w:val="en-US"/>
        </w:rPr>
        <w:t xml:space="preserve">Fertner, C. Urbanization, urban growth and planning in the Copenhagen Metropolitan Region with reference studies from Europe and the </w:t>
      </w:r>
      <w:smartTag w:uri="urn:schemas-microsoft-com:office:smarttags" w:element="country-region">
        <w:smartTag w:uri="urn:schemas-microsoft-com:office:smarttags" w:element="place">
          <w:r w:rsidRPr="00B23E9E">
            <w:rPr>
              <w:szCs w:val="24"/>
              <w:lang w:val="en-US"/>
            </w:rPr>
            <w:t>USA</w:t>
          </w:r>
        </w:smartTag>
      </w:smartTag>
      <w:r>
        <w:rPr>
          <w:szCs w:val="24"/>
          <w:lang w:val="en-US"/>
        </w:rPr>
        <w:t xml:space="preserve"> / C. Fertner</w:t>
      </w:r>
      <w:r w:rsidRPr="00B23E9E">
        <w:rPr>
          <w:szCs w:val="24"/>
          <w:lang w:val="en-US"/>
        </w:rPr>
        <w:t xml:space="preserve"> // Forest and Landscape Research. – 2012. – № 54. – URL: </w:t>
      </w:r>
      <w:hyperlink r:id="rId15" w:history="1">
        <w:r w:rsidRPr="00B23E9E">
          <w:rPr>
            <w:rStyle w:val="a8"/>
            <w:szCs w:val="24"/>
            <w:lang w:val="en-US"/>
          </w:rPr>
          <w:t>https://static-curis.ku.dk/portal/files/42003001/Forest_Landscape_Research_54_Urbanisation.pdf</w:t>
        </w:r>
      </w:hyperlink>
      <w:r w:rsidRPr="00B23E9E">
        <w:rPr>
          <w:szCs w:val="24"/>
          <w:lang w:val="en-US"/>
        </w:rPr>
        <w:t xml:space="preserve">  (date of access: 02.12.2019).</w:t>
      </w:r>
    </w:p>
    <w:p w:rsidR="004229A0" w:rsidRPr="00B23E9E" w:rsidRDefault="004229A0" w:rsidP="004229A0">
      <w:pPr>
        <w:pStyle w:val="a9"/>
        <w:rPr>
          <w:rFonts w:ascii="Times New Roman" w:hAnsi="Times New Roman"/>
          <w:i/>
          <w:sz w:val="24"/>
          <w:szCs w:val="24"/>
        </w:rPr>
      </w:pPr>
      <w:r w:rsidRPr="00B23E9E">
        <w:rPr>
          <w:rFonts w:ascii="Times New Roman" w:hAnsi="Times New Roman"/>
          <w:i/>
          <w:sz w:val="24"/>
          <w:szCs w:val="24"/>
          <w:highlight w:val="yellow"/>
        </w:rPr>
        <w:t>Вариант</w:t>
      </w:r>
      <w:r>
        <w:rPr>
          <w:rFonts w:ascii="Times New Roman" w:hAnsi="Times New Roman"/>
          <w:i/>
          <w:sz w:val="24"/>
          <w:szCs w:val="24"/>
          <w:highlight w:val="yellow"/>
        </w:rPr>
        <w:t>ы</w:t>
      </w:r>
      <w:r w:rsidRPr="00B23E9E">
        <w:rPr>
          <w:rFonts w:ascii="Times New Roman" w:hAnsi="Times New Roman"/>
          <w:i/>
          <w:sz w:val="24"/>
          <w:szCs w:val="24"/>
          <w:highlight w:val="yellow"/>
        </w:rPr>
        <w:t xml:space="preserve"> описания </w:t>
      </w:r>
      <w:r>
        <w:rPr>
          <w:rFonts w:ascii="Times New Roman" w:hAnsi="Times New Roman"/>
          <w:i/>
          <w:sz w:val="24"/>
          <w:szCs w:val="24"/>
          <w:highlight w:val="yellow"/>
        </w:rPr>
        <w:t xml:space="preserve">статей с </w:t>
      </w:r>
      <w:r>
        <w:rPr>
          <w:rFonts w:ascii="Times New Roman" w:hAnsi="Times New Roman"/>
          <w:i/>
          <w:sz w:val="24"/>
          <w:szCs w:val="24"/>
          <w:highlight w:val="yellow"/>
          <w:lang w:val="en-US"/>
        </w:rPr>
        <w:t>DOI</w:t>
      </w:r>
      <w:r w:rsidRPr="00861062">
        <w:rPr>
          <w:rFonts w:ascii="Times New Roman" w:hAnsi="Times New Roman"/>
          <w:i/>
          <w:sz w:val="24"/>
          <w:szCs w:val="24"/>
          <w:highlight w:val="yellow"/>
        </w:rPr>
        <w:t xml:space="preserve"> (</w:t>
      </w:r>
      <w:r>
        <w:rPr>
          <w:rFonts w:ascii="Times New Roman" w:hAnsi="Times New Roman"/>
          <w:i/>
          <w:sz w:val="24"/>
          <w:szCs w:val="24"/>
          <w:highlight w:val="yellow"/>
        </w:rPr>
        <w:t>в печатных и электронных изданиях)</w:t>
      </w:r>
      <w:r w:rsidRPr="00B23E9E">
        <w:rPr>
          <w:rFonts w:ascii="Times New Roman" w:hAnsi="Times New Roman"/>
          <w:i/>
          <w:sz w:val="24"/>
          <w:szCs w:val="24"/>
          <w:highlight w:val="yellow"/>
        </w:rPr>
        <w:t>:</w:t>
      </w:r>
    </w:p>
    <w:p w:rsidR="004229A0" w:rsidRPr="00861062" w:rsidRDefault="004229A0" w:rsidP="004229A0">
      <w:pPr>
        <w:numPr>
          <w:ilvl w:val="0"/>
          <w:numId w:val="15"/>
        </w:numPr>
        <w:spacing w:after="160" w:line="259" w:lineRule="auto"/>
        <w:jc w:val="left"/>
        <w:rPr>
          <w:szCs w:val="24"/>
        </w:rPr>
      </w:pPr>
      <w:r w:rsidRPr="00B23E9E">
        <w:rPr>
          <w:szCs w:val="24"/>
        </w:rPr>
        <w:t xml:space="preserve">Кузнецов, С. О. Н.С. Хрущёв и борьба с излишествами в советской архитектуре (1949–1954 годы) / С. О. Кузнецов. – </w:t>
      </w:r>
      <w:r w:rsidRPr="00B23E9E">
        <w:rPr>
          <w:szCs w:val="24"/>
          <w:lang w:val="en-US"/>
        </w:rPr>
        <w:t>DOI</w:t>
      </w:r>
      <w:r w:rsidRPr="00B23E9E">
        <w:rPr>
          <w:szCs w:val="24"/>
        </w:rPr>
        <w:t xml:space="preserve"> 10.22337/2077-9038-2019-3-5-10 // </w:t>
      </w:r>
      <w:r w:rsidRPr="00B23E9E">
        <w:rPr>
          <w:szCs w:val="24"/>
          <w:lang w:val="en-US"/>
        </w:rPr>
        <w:t>Academia</w:t>
      </w:r>
      <w:r w:rsidRPr="00B23E9E">
        <w:rPr>
          <w:szCs w:val="24"/>
        </w:rPr>
        <w:t>. Архитектура и строительство. – 2019. – № 3. – С. 4-10.</w:t>
      </w:r>
    </w:p>
    <w:p w:rsidR="004229A0" w:rsidRDefault="004229A0" w:rsidP="004229A0">
      <w:pPr>
        <w:pStyle w:val="a9"/>
        <w:numPr>
          <w:ilvl w:val="0"/>
          <w:numId w:val="15"/>
        </w:numPr>
        <w:spacing w:line="252" w:lineRule="auto"/>
        <w:rPr>
          <w:rFonts w:ascii="Times New Roman" w:hAnsi="Times New Roman"/>
          <w:sz w:val="24"/>
          <w:szCs w:val="24"/>
        </w:rPr>
      </w:pPr>
      <w:r w:rsidRPr="00E82333">
        <w:rPr>
          <w:rFonts w:ascii="Times New Roman" w:hAnsi="Times New Roman"/>
          <w:sz w:val="24"/>
          <w:szCs w:val="24"/>
        </w:rPr>
        <w:t xml:space="preserve">Васильев, Н. Ю. О статусе здания Матросского клуба в Севастополе и авторстве его проекта / Н. Ю. Васильев, Е. Б. Овсянникова. – DOI: 10.24411/1998-4839-2020-15004 // Architecture and Modern Information Technologies. – 2020. – №1(50). – С. 65-78. – </w:t>
      </w:r>
      <w:r w:rsidRPr="00E82333">
        <w:rPr>
          <w:rStyle w:val="a8"/>
          <w:szCs w:val="24"/>
          <w:lang w:val="en-US"/>
        </w:rPr>
        <w:t>URL</w:t>
      </w:r>
      <w:r w:rsidRPr="00861062">
        <w:rPr>
          <w:rStyle w:val="a8"/>
          <w:szCs w:val="24"/>
        </w:rPr>
        <w:t xml:space="preserve">: </w:t>
      </w:r>
      <w:r w:rsidRPr="00E82333">
        <w:rPr>
          <w:rStyle w:val="a8"/>
          <w:szCs w:val="24"/>
          <w:lang w:val="en-US"/>
        </w:rPr>
        <w:t>https</w:t>
      </w:r>
      <w:r w:rsidRPr="00861062">
        <w:rPr>
          <w:rStyle w:val="a8"/>
          <w:szCs w:val="24"/>
        </w:rPr>
        <w:t>://</w:t>
      </w:r>
      <w:r w:rsidRPr="00E82333">
        <w:rPr>
          <w:rStyle w:val="a8"/>
          <w:szCs w:val="24"/>
          <w:lang w:val="en-US"/>
        </w:rPr>
        <w:t>marhi</w:t>
      </w:r>
      <w:r w:rsidRPr="00861062">
        <w:rPr>
          <w:rStyle w:val="a8"/>
          <w:szCs w:val="24"/>
        </w:rPr>
        <w:t>.</w:t>
      </w:r>
      <w:r w:rsidRPr="00E82333">
        <w:rPr>
          <w:rStyle w:val="a8"/>
          <w:szCs w:val="24"/>
          <w:lang w:val="en-US"/>
        </w:rPr>
        <w:t>ru</w:t>
      </w:r>
      <w:r w:rsidRPr="00861062">
        <w:rPr>
          <w:rStyle w:val="a8"/>
          <w:szCs w:val="24"/>
        </w:rPr>
        <w:t>/</w:t>
      </w:r>
      <w:r w:rsidRPr="00E82333">
        <w:rPr>
          <w:rStyle w:val="a8"/>
          <w:szCs w:val="24"/>
          <w:lang w:val="en-US"/>
        </w:rPr>
        <w:t>AMIT</w:t>
      </w:r>
      <w:r w:rsidRPr="00861062">
        <w:rPr>
          <w:rStyle w:val="a8"/>
          <w:szCs w:val="24"/>
        </w:rPr>
        <w:t>/2020/1</w:t>
      </w:r>
      <w:r w:rsidRPr="00E82333">
        <w:rPr>
          <w:rStyle w:val="a8"/>
          <w:szCs w:val="24"/>
          <w:lang w:val="en-US"/>
        </w:rPr>
        <w:t>kvart</w:t>
      </w:r>
      <w:r w:rsidRPr="00861062">
        <w:rPr>
          <w:rStyle w:val="a8"/>
          <w:szCs w:val="24"/>
        </w:rPr>
        <w:t>20/</w:t>
      </w:r>
      <w:r w:rsidRPr="00E82333">
        <w:rPr>
          <w:rStyle w:val="a8"/>
          <w:szCs w:val="24"/>
          <w:lang w:val="en-US"/>
        </w:rPr>
        <w:t>PDF</w:t>
      </w:r>
      <w:r w:rsidRPr="00861062">
        <w:rPr>
          <w:rStyle w:val="a8"/>
          <w:szCs w:val="24"/>
        </w:rPr>
        <w:t>/04_</w:t>
      </w:r>
      <w:r w:rsidRPr="00E82333">
        <w:rPr>
          <w:rStyle w:val="a8"/>
          <w:szCs w:val="24"/>
          <w:lang w:val="en-US"/>
        </w:rPr>
        <w:t>vasiliev</w:t>
      </w:r>
      <w:r w:rsidRPr="00861062">
        <w:rPr>
          <w:rStyle w:val="a8"/>
          <w:szCs w:val="24"/>
        </w:rPr>
        <w:t>.</w:t>
      </w:r>
      <w:r w:rsidRPr="00E82333">
        <w:rPr>
          <w:rStyle w:val="a8"/>
          <w:szCs w:val="24"/>
          <w:lang w:val="en-US"/>
        </w:rPr>
        <w:t>pdf</w:t>
      </w:r>
      <w:r w:rsidRPr="00E82333">
        <w:rPr>
          <w:rFonts w:ascii="Times New Roman" w:hAnsi="Times New Roman"/>
          <w:sz w:val="24"/>
          <w:szCs w:val="24"/>
        </w:rPr>
        <w:t xml:space="preserve">  (дата обращения: 17.02.2020).</w:t>
      </w:r>
    </w:p>
    <w:p w:rsidR="004229A0" w:rsidRPr="00D5097E" w:rsidRDefault="004229A0" w:rsidP="004229A0">
      <w:pPr>
        <w:numPr>
          <w:ilvl w:val="0"/>
          <w:numId w:val="15"/>
        </w:numPr>
        <w:spacing w:after="160" w:line="259" w:lineRule="auto"/>
        <w:jc w:val="left"/>
        <w:rPr>
          <w:szCs w:val="24"/>
          <w:lang w:val="en-US"/>
        </w:rPr>
      </w:pPr>
      <w:r w:rsidRPr="00B23E9E">
        <w:rPr>
          <w:szCs w:val="24"/>
          <w:lang w:val="en-US"/>
        </w:rPr>
        <w:t xml:space="preserve">Saprykina, N. A. Ecology approaches to creating architectural objects as the basis for the formation of living Environment / N. A. Saprykina, I. A. Saprykin // IOP Conference Series: Materials Science and Engineering. – 2018. </w:t>
      </w:r>
      <w:r>
        <w:rPr>
          <w:szCs w:val="24"/>
          <w:lang w:val="en-US"/>
        </w:rPr>
        <w:t>– Volume 451 : ICCATS 2018</w:t>
      </w:r>
      <w:r w:rsidRPr="00B23E9E">
        <w:rPr>
          <w:szCs w:val="24"/>
          <w:lang w:val="en-US"/>
        </w:rPr>
        <w:t xml:space="preserve">, 26-28 September 2018, South Ural State University. </w:t>
      </w:r>
      <w:r>
        <w:rPr>
          <w:szCs w:val="24"/>
          <w:lang w:val="en-US"/>
        </w:rPr>
        <w:t>–</w:t>
      </w:r>
      <w:r w:rsidRPr="00B23E9E">
        <w:rPr>
          <w:szCs w:val="24"/>
          <w:lang w:val="en-US"/>
        </w:rPr>
        <w:t xml:space="preserve"> URL: </w:t>
      </w:r>
      <w:hyperlink r:id="rId16" w:history="1">
        <w:r w:rsidRPr="00B23E9E">
          <w:rPr>
            <w:rStyle w:val="a8"/>
            <w:szCs w:val="24"/>
            <w:lang w:val="en-US"/>
          </w:rPr>
          <w:t>https://doi.org/10.1088/1757-899X/451/1/012131</w:t>
        </w:r>
      </w:hyperlink>
      <w:r w:rsidRPr="00B23E9E">
        <w:rPr>
          <w:szCs w:val="24"/>
          <w:lang w:val="en-US"/>
        </w:rPr>
        <w:t xml:space="preserve"> (date of access: 02.12.2019).</w:t>
      </w:r>
    </w:p>
    <w:p w:rsidR="004229A0" w:rsidRPr="002865CD" w:rsidRDefault="004229A0" w:rsidP="004229A0">
      <w:pPr>
        <w:pStyle w:val="2"/>
        <w:spacing w:after="160"/>
        <w:rPr>
          <w:rFonts w:ascii="Times New Roman" w:hAnsi="Times New Roman"/>
        </w:rPr>
      </w:pPr>
      <w:bookmarkStart w:id="12" w:name="_Toc33553344"/>
      <w:r w:rsidRPr="00556ED7">
        <w:rPr>
          <w:rFonts w:ascii="Times New Roman" w:hAnsi="Times New Roman"/>
        </w:rPr>
        <w:t>Интернет-сайты</w:t>
      </w:r>
      <w:bookmarkEnd w:id="12"/>
    </w:p>
    <w:p w:rsidR="004229A0" w:rsidRPr="00B23E9E" w:rsidRDefault="004229A0" w:rsidP="004229A0">
      <w:pPr>
        <w:numPr>
          <w:ilvl w:val="0"/>
          <w:numId w:val="7"/>
        </w:numPr>
        <w:spacing w:after="160" w:line="259" w:lineRule="auto"/>
        <w:jc w:val="left"/>
        <w:rPr>
          <w:szCs w:val="24"/>
        </w:rPr>
      </w:pPr>
      <w:r w:rsidRPr="00B23E9E">
        <w:rPr>
          <w:szCs w:val="24"/>
        </w:rPr>
        <w:t xml:space="preserve">Архи.ру : Интернет-портал. – </w:t>
      </w:r>
      <w:r w:rsidRPr="00B23E9E">
        <w:rPr>
          <w:szCs w:val="24"/>
          <w:lang w:val="en-US"/>
        </w:rPr>
        <w:t>URL</w:t>
      </w:r>
      <w:r w:rsidRPr="00B23E9E">
        <w:rPr>
          <w:szCs w:val="24"/>
        </w:rPr>
        <w:t xml:space="preserve">: </w:t>
      </w:r>
      <w:hyperlink r:id="rId17" w:history="1">
        <w:r w:rsidRPr="00B23E9E">
          <w:rPr>
            <w:rStyle w:val="a8"/>
            <w:szCs w:val="24"/>
          </w:rPr>
          <w:t>https://archi.ru/</w:t>
        </w:r>
      </w:hyperlink>
      <w:r w:rsidRPr="00B23E9E">
        <w:rPr>
          <w:szCs w:val="24"/>
        </w:rPr>
        <w:t xml:space="preserve"> (дата обращения: 17.02.2020).</w:t>
      </w:r>
    </w:p>
    <w:p w:rsidR="004229A0" w:rsidRPr="00B23E9E" w:rsidRDefault="004229A0" w:rsidP="004229A0">
      <w:pPr>
        <w:numPr>
          <w:ilvl w:val="0"/>
          <w:numId w:val="7"/>
        </w:numPr>
        <w:spacing w:after="160" w:line="259" w:lineRule="auto"/>
        <w:jc w:val="left"/>
        <w:rPr>
          <w:szCs w:val="24"/>
        </w:rPr>
      </w:pPr>
      <w:r w:rsidRPr="00B23E9E">
        <w:rPr>
          <w:szCs w:val="24"/>
          <w:lang w:val="cs-CZ"/>
        </w:rPr>
        <w:t>Speech</w:t>
      </w:r>
      <w:r w:rsidRPr="00B23E9E">
        <w:rPr>
          <w:szCs w:val="24"/>
        </w:rPr>
        <w:t xml:space="preserve"> : сайт архитектурного бюро. – </w:t>
      </w:r>
      <w:r w:rsidRPr="00B23E9E">
        <w:rPr>
          <w:szCs w:val="24"/>
          <w:lang w:val="en-US"/>
        </w:rPr>
        <w:t>URL</w:t>
      </w:r>
      <w:r w:rsidRPr="00B23E9E">
        <w:rPr>
          <w:szCs w:val="24"/>
        </w:rPr>
        <w:t xml:space="preserve">: </w:t>
      </w:r>
      <w:hyperlink r:id="rId18" w:tgtFrame="_parent" w:history="1">
        <w:r w:rsidRPr="00B23E9E">
          <w:rPr>
            <w:rStyle w:val="a8"/>
            <w:szCs w:val="24"/>
            <w:lang w:val="cs-CZ"/>
          </w:rPr>
          <w:t>http://www.speech.su/</w:t>
        </w:r>
      </w:hyperlink>
      <w:r w:rsidRPr="00B23E9E">
        <w:rPr>
          <w:szCs w:val="24"/>
        </w:rPr>
        <w:t xml:space="preserve"> </w:t>
      </w:r>
      <w:r w:rsidRPr="00B23E9E">
        <w:rPr>
          <w:szCs w:val="24"/>
          <w:lang w:val="cs-CZ"/>
        </w:rPr>
        <w:t>(</w:t>
      </w:r>
      <w:r w:rsidRPr="00B23E9E">
        <w:rPr>
          <w:szCs w:val="24"/>
        </w:rPr>
        <w:t>дата обращения: 1</w:t>
      </w:r>
      <w:r w:rsidRPr="00B23E9E">
        <w:rPr>
          <w:szCs w:val="24"/>
          <w:lang w:val="cs-CZ"/>
        </w:rPr>
        <w:t>6.</w:t>
      </w:r>
      <w:r w:rsidRPr="00B23E9E">
        <w:rPr>
          <w:szCs w:val="24"/>
        </w:rPr>
        <w:t>10</w:t>
      </w:r>
      <w:r w:rsidRPr="00B23E9E">
        <w:rPr>
          <w:szCs w:val="24"/>
          <w:lang w:val="cs-CZ"/>
        </w:rPr>
        <w:t>.201</w:t>
      </w:r>
      <w:r>
        <w:rPr>
          <w:szCs w:val="24"/>
        </w:rPr>
        <w:t>9).</w:t>
      </w:r>
    </w:p>
    <w:p w:rsidR="004229A0" w:rsidRPr="00556ED7" w:rsidRDefault="004229A0" w:rsidP="004229A0">
      <w:pPr>
        <w:numPr>
          <w:ilvl w:val="0"/>
          <w:numId w:val="7"/>
        </w:numPr>
        <w:spacing w:after="160" w:line="259" w:lineRule="auto"/>
        <w:jc w:val="left"/>
        <w:rPr>
          <w:szCs w:val="24"/>
          <w:lang w:val="en-US"/>
        </w:rPr>
      </w:pPr>
      <w:r w:rsidRPr="00B23E9E">
        <w:rPr>
          <w:szCs w:val="24"/>
          <w:lang w:val="en-US"/>
        </w:rPr>
        <w:t xml:space="preserve">Zaha Hadid Architects : official website. – URL: </w:t>
      </w:r>
      <w:hyperlink r:id="rId19" w:history="1">
        <w:r w:rsidRPr="00B23E9E">
          <w:rPr>
            <w:rStyle w:val="a8"/>
            <w:szCs w:val="24"/>
            <w:lang w:val="en-US"/>
          </w:rPr>
          <w:t>http://www.zaha-hadid.com/</w:t>
        </w:r>
      </w:hyperlink>
      <w:r w:rsidRPr="00B23E9E">
        <w:rPr>
          <w:szCs w:val="24"/>
          <w:lang w:val="en-US"/>
        </w:rPr>
        <w:t xml:space="preserve"> </w:t>
      </w:r>
      <w:r>
        <w:rPr>
          <w:szCs w:val="24"/>
          <w:lang w:val="en-US"/>
        </w:rPr>
        <w:t>(date of access: 16.10.2019).</w:t>
      </w:r>
    </w:p>
    <w:p w:rsidR="004229A0" w:rsidRPr="002865CD" w:rsidRDefault="004229A0" w:rsidP="004229A0">
      <w:pPr>
        <w:pStyle w:val="2"/>
        <w:spacing w:after="160"/>
        <w:rPr>
          <w:rFonts w:ascii="Times New Roman" w:hAnsi="Times New Roman"/>
        </w:rPr>
      </w:pPr>
      <w:bookmarkStart w:id="13" w:name="_Toc33553345"/>
      <w:r w:rsidRPr="00556ED7">
        <w:rPr>
          <w:rFonts w:ascii="Times New Roman" w:hAnsi="Times New Roman"/>
        </w:rPr>
        <w:t>Публикации на  интернет-сайтах</w:t>
      </w:r>
      <w:bookmarkEnd w:id="13"/>
    </w:p>
    <w:p w:rsidR="004229A0" w:rsidRPr="00B23E9E" w:rsidRDefault="004229A0" w:rsidP="004229A0">
      <w:pPr>
        <w:pStyle w:val="a9"/>
        <w:numPr>
          <w:ilvl w:val="0"/>
          <w:numId w:val="17"/>
        </w:numPr>
        <w:spacing w:line="252" w:lineRule="auto"/>
        <w:rPr>
          <w:rFonts w:ascii="Times New Roman" w:hAnsi="Times New Roman"/>
          <w:sz w:val="24"/>
          <w:szCs w:val="24"/>
        </w:rPr>
      </w:pPr>
      <w:r w:rsidRPr="00B23E9E">
        <w:rPr>
          <w:rFonts w:ascii="Times New Roman" w:hAnsi="Times New Roman"/>
          <w:sz w:val="24"/>
          <w:szCs w:val="24"/>
        </w:rPr>
        <w:t>Клименко, Ю. Г. Роль плоской (итальянской) кровли в архитектуре французского классицизма /</w:t>
      </w:r>
      <w:r>
        <w:rPr>
          <w:rFonts w:ascii="Times New Roman" w:hAnsi="Times New Roman"/>
          <w:sz w:val="24"/>
          <w:szCs w:val="24"/>
        </w:rPr>
        <w:t xml:space="preserve"> Ю. Г. Клименко</w:t>
      </w:r>
      <w:r w:rsidRPr="00B23E9E">
        <w:rPr>
          <w:rFonts w:ascii="Times New Roman" w:hAnsi="Times New Roman"/>
          <w:sz w:val="24"/>
          <w:szCs w:val="24"/>
        </w:rPr>
        <w:t xml:space="preserve"> // Вопросы всеобщей истории архитектуры : тезисы международной научной конференции, 28-29 мая 2018 года, Москва. – Библиотека Архи.ру. – URL: </w:t>
      </w:r>
      <w:hyperlink r:id="rId20" w:history="1">
        <w:r w:rsidRPr="00B23E9E">
          <w:rPr>
            <w:rStyle w:val="a8"/>
            <w:szCs w:val="24"/>
          </w:rPr>
          <w:t>https://archi.ru/lib/publication.html?id=1850570200&amp;fl=5&amp;sl=1</w:t>
        </w:r>
      </w:hyperlink>
      <w:r w:rsidRPr="00B23E9E">
        <w:rPr>
          <w:rStyle w:val="a8"/>
        </w:rPr>
        <w:t xml:space="preserve"> </w:t>
      </w:r>
      <w:r w:rsidRPr="00B23E9E">
        <w:rPr>
          <w:rFonts w:ascii="Times New Roman" w:hAnsi="Times New Roman"/>
          <w:sz w:val="24"/>
          <w:szCs w:val="24"/>
        </w:rPr>
        <w:t>(дата обращения: 17.02.2020).</w:t>
      </w:r>
    </w:p>
    <w:p w:rsidR="004229A0" w:rsidRPr="00B23E9E" w:rsidRDefault="004229A0" w:rsidP="004229A0">
      <w:pPr>
        <w:pStyle w:val="a9"/>
        <w:spacing w:line="252" w:lineRule="auto"/>
        <w:ind w:left="360"/>
        <w:rPr>
          <w:rFonts w:ascii="Times New Roman" w:hAnsi="Times New Roman"/>
          <w:sz w:val="24"/>
          <w:szCs w:val="24"/>
        </w:rPr>
      </w:pPr>
    </w:p>
    <w:p w:rsidR="004229A0" w:rsidRPr="00B23E9E" w:rsidRDefault="004229A0" w:rsidP="004229A0">
      <w:pPr>
        <w:pStyle w:val="a9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B23E9E">
        <w:rPr>
          <w:rFonts w:ascii="Times New Roman" w:hAnsi="Times New Roman"/>
          <w:sz w:val="24"/>
          <w:szCs w:val="24"/>
        </w:rPr>
        <w:t>Кузнецов, С. О. Спортивная эстафета «Лужников»: и</w:t>
      </w:r>
      <w:r>
        <w:rPr>
          <w:rFonts w:ascii="Times New Roman" w:hAnsi="Times New Roman"/>
          <w:sz w:val="24"/>
          <w:szCs w:val="24"/>
        </w:rPr>
        <w:t>стория одного замысла / С. О. Кузнецов</w:t>
      </w:r>
      <w:r w:rsidRPr="00B23E9E">
        <w:rPr>
          <w:rFonts w:ascii="Times New Roman" w:hAnsi="Times New Roman"/>
          <w:sz w:val="24"/>
          <w:szCs w:val="24"/>
        </w:rPr>
        <w:t xml:space="preserve"> // Дилетант : сайт. – </w:t>
      </w:r>
      <w:r>
        <w:rPr>
          <w:rFonts w:ascii="Times New Roman" w:hAnsi="Times New Roman"/>
          <w:sz w:val="24"/>
          <w:szCs w:val="24"/>
        </w:rPr>
        <w:t xml:space="preserve">Опубликовано </w:t>
      </w:r>
      <w:r w:rsidRPr="00B23E9E">
        <w:rPr>
          <w:rFonts w:ascii="Times New Roman" w:hAnsi="Times New Roman"/>
          <w:sz w:val="24"/>
          <w:szCs w:val="24"/>
        </w:rPr>
        <w:t>9 сентября 2019</w:t>
      </w:r>
      <w:r>
        <w:rPr>
          <w:rFonts w:ascii="Times New Roman" w:hAnsi="Times New Roman"/>
          <w:sz w:val="24"/>
          <w:szCs w:val="24"/>
        </w:rPr>
        <w:t xml:space="preserve"> г</w:t>
      </w:r>
      <w:r w:rsidRPr="00B23E9E">
        <w:rPr>
          <w:rFonts w:ascii="Times New Roman" w:hAnsi="Times New Roman"/>
          <w:sz w:val="24"/>
          <w:szCs w:val="24"/>
        </w:rPr>
        <w:t xml:space="preserve">. – URL: </w:t>
      </w:r>
      <w:hyperlink r:id="rId21" w:history="1">
        <w:r w:rsidRPr="00B23E9E">
          <w:rPr>
            <w:rStyle w:val="a8"/>
            <w:szCs w:val="24"/>
          </w:rPr>
          <w:t>https://diletant.media/articles/45266167/</w:t>
        </w:r>
      </w:hyperlink>
      <w:r w:rsidRPr="00B23E9E">
        <w:rPr>
          <w:rFonts w:ascii="Times New Roman" w:hAnsi="Times New Roman"/>
          <w:sz w:val="24"/>
          <w:szCs w:val="24"/>
        </w:rPr>
        <w:t xml:space="preserve"> (дата обращения: 17.02.2020).</w:t>
      </w:r>
    </w:p>
    <w:p w:rsidR="004229A0" w:rsidRPr="00B23E9E" w:rsidRDefault="004229A0" w:rsidP="004229A0">
      <w:pPr>
        <w:pStyle w:val="a9"/>
        <w:ind w:left="0"/>
        <w:rPr>
          <w:rFonts w:ascii="Times New Roman" w:hAnsi="Times New Roman"/>
          <w:sz w:val="24"/>
          <w:szCs w:val="24"/>
        </w:rPr>
      </w:pPr>
    </w:p>
    <w:p w:rsidR="004229A0" w:rsidRPr="00B23E9E" w:rsidRDefault="004229A0" w:rsidP="004229A0">
      <w:pPr>
        <w:pStyle w:val="a9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B23E9E">
        <w:rPr>
          <w:rFonts w:ascii="Times New Roman" w:hAnsi="Times New Roman"/>
          <w:sz w:val="24"/>
          <w:szCs w:val="24"/>
        </w:rPr>
        <w:t>Колузаков, С. Каланчевский путе</w:t>
      </w:r>
      <w:r>
        <w:rPr>
          <w:rFonts w:ascii="Times New Roman" w:hAnsi="Times New Roman"/>
          <w:sz w:val="24"/>
          <w:szCs w:val="24"/>
        </w:rPr>
        <w:t>провод Щусева. Неоклассическое о</w:t>
      </w:r>
      <w:r w:rsidRPr="00B23E9E">
        <w:rPr>
          <w:rFonts w:ascii="Times New Roman" w:hAnsi="Times New Roman"/>
          <w:sz w:val="24"/>
          <w:szCs w:val="24"/>
        </w:rPr>
        <w:t>брамление Комсомол</w:t>
      </w:r>
      <w:r>
        <w:rPr>
          <w:rFonts w:ascii="Times New Roman" w:hAnsi="Times New Roman"/>
          <w:sz w:val="24"/>
          <w:szCs w:val="24"/>
        </w:rPr>
        <w:t>ьской площади / С. Колузаков</w:t>
      </w:r>
      <w:r w:rsidRPr="00B23E9E">
        <w:rPr>
          <w:rFonts w:ascii="Times New Roman" w:hAnsi="Times New Roman"/>
          <w:sz w:val="24"/>
          <w:szCs w:val="24"/>
        </w:rPr>
        <w:t xml:space="preserve"> // Архнадзор : сайт. – </w:t>
      </w:r>
      <w:r>
        <w:rPr>
          <w:rFonts w:ascii="Times New Roman" w:hAnsi="Times New Roman"/>
          <w:sz w:val="24"/>
          <w:szCs w:val="24"/>
        </w:rPr>
        <w:t xml:space="preserve">Опубликовано </w:t>
      </w:r>
      <w:r w:rsidRPr="00B23E9E">
        <w:rPr>
          <w:rFonts w:ascii="Times New Roman" w:hAnsi="Times New Roman"/>
          <w:sz w:val="24"/>
          <w:szCs w:val="24"/>
        </w:rPr>
        <w:t>24 июля 2019</w:t>
      </w:r>
      <w:r>
        <w:rPr>
          <w:rFonts w:ascii="Times New Roman" w:hAnsi="Times New Roman"/>
          <w:sz w:val="24"/>
          <w:szCs w:val="24"/>
        </w:rPr>
        <w:t xml:space="preserve"> г</w:t>
      </w:r>
      <w:r w:rsidRPr="00B23E9E">
        <w:rPr>
          <w:rFonts w:ascii="Times New Roman" w:hAnsi="Times New Roman"/>
          <w:sz w:val="24"/>
          <w:szCs w:val="24"/>
        </w:rPr>
        <w:t xml:space="preserve">. – URL: </w:t>
      </w:r>
      <w:hyperlink r:id="rId22" w:history="1">
        <w:r w:rsidRPr="00B23E9E">
          <w:rPr>
            <w:rStyle w:val="a8"/>
            <w:szCs w:val="24"/>
          </w:rPr>
          <w:t>http://www.archnadzor.ru/2019/07/24/kalanchevskiy-puteprovod-shhuseva-</w:t>
        </w:r>
        <w:r w:rsidRPr="00B23E9E">
          <w:rPr>
            <w:rStyle w:val="a8"/>
            <w:szCs w:val="24"/>
          </w:rPr>
          <w:lastRenderedPageBreak/>
          <w:t>neoklassicheskoe-obramlenie-komsomolskoy-ploshhadi/?fbclid=IwAR0duw5lUu6R0N_CQCmnxNdbEp7dgPY-QxxNXjKkbwBQ8Bcj9yg0cyVoHFE</w:t>
        </w:r>
      </w:hyperlink>
      <w:r w:rsidRPr="00B23E9E">
        <w:rPr>
          <w:rFonts w:ascii="Times New Roman" w:hAnsi="Times New Roman"/>
          <w:sz w:val="24"/>
          <w:szCs w:val="24"/>
        </w:rPr>
        <w:t xml:space="preserve"> (дата обращения: 17.02.2020).</w:t>
      </w:r>
    </w:p>
    <w:p w:rsidR="004229A0" w:rsidRPr="00B23E9E" w:rsidRDefault="004229A0" w:rsidP="004229A0">
      <w:pPr>
        <w:pStyle w:val="a9"/>
        <w:ind w:left="0"/>
        <w:rPr>
          <w:rFonts w:ascii="Times New Roman" w:hAnsi="Times New Roman"/>
          <w:sz w:val="24"/>
          <w:szCs w:val="24"/>
          <w:lang w:val="cs-CZ"/>
        </w:rPr>
      </w:pPr>
    </w:p>
    <w:p w:rsidR="004229A0" w:rsidRPr="00D95DFE" w:rsidRDefault="004229A0" w:rsidP="004229A0">
      <w:pPr>
        <w:pStyle w:val="a9"/>
        <w:numPr>
          <w:ilvl w:val="0"/>
          <w:numId w:val="17"/>
        </w:numPr>
        <w:rPr>
          <w:rFonts w:ascii="Times New Roman" w:hAnsi="Times New Roman"/>
          <w:sz w:val="24"/>
          <w:szCs w:val="24"/>
          <w:lang w:val="en-US"/>
        </w:rPr>
      </w:pPr>
      <w:r w:rsidRPr="00B23E9E">
        <w:rPr>
          <w:rFonts w:ascii="Times New Roman" w:hAnsi="Times New Roman"/>
          <w:sz w:val="24"/>
          <w:szCs w:val="24"/>
          <w:lang w:val="cs-CZ"/>
        </w:rPr>
        <w:t>ROCA London Gallery // Zaha Hadid Architects</w:t>
      </w:r>
      <w:r w:rsidRPr="006445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23E9E">
        <w:rPr>
          <w:rFonts w:ascii="Times New Roman" w:hAnsi="Times New Roman"/>
          <w:sz w:val="24"/>
          <w:szCs w:val="24"/>
          <w:lang w:val="cs-CZ"/>
        </w:rPr>
        <w:t xml:space="preserve">: official website. – </w:t>
      </w:r>
      <w:r w:rsidRPr="00B23E9E">
        <w:rPr>
          <w:rFonts w:ascii="Times New Roman" w:hAnsi="Times New Roman"/>
          <w:sz w:val="24"/>
          <w:szCs w:val="24"/>
          <w:lang w:val="en-US"/>
        </w:rPr>
        <w:t>URL</w:t>
      </w:r>
      <w:r w:rsidRPr="00B23E9E">
        <w:rPr>
          <w:rFonts w:ascii="Times New Roman" w:hAnsi="Times New Roman"/>
          <w:sz w:val="24"/>
          <w:szCs w:val="24"/>
          <w:lang w:val="cs-CZ"/>
        </w:rPr>
        <w:t xml:space="preserve">: </w:t>
      </w:r>
      <w:hyperlink r:id="rId23" w:tgtFrame="_parent" w:history="1">
        <w:r w:rsidRPr="00B23E9E">
          <w:rPr>
            <w:rStyle w:val="a8"/>
            <w:szCs w:val="24"/>
            <w:lang w:val="cs-CZ"/>
          </w:rPr>
          <w:t>http://www.zaha-hadid.com/architecture/roca-london-</w:t>
        </w:r>
      </w:hyperlink>
      <w:hyperlink r:id="rId24" w:tgtFrame="_parent" w:history="1">
        <w:r w:rsidRPr="00B23E9E">
          <w:rPr>
            <w:rStyle w:val="a8"/>
            <w:szCs w:val="24"/>
            <w:lang w:val="cs-CZ"/>
          </w:rPr>
          <w:t>gallery/#</w:t>
        </w:r>
      </w:hyperlink>
      <w:r w:rsidRPr="00B23E9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23E9E">
        <w:rPr>
          <w:rFonts w:ascii="Times New Roman" w:hAnsi="Times New Roman"/>
          <w:sz w:val="24"/>
          <w:szCs w:val="24"/>
          <w:lang w:val="cs-CZ"/>
        </w:rPr>
        <w:t xml:space="preserve">(date of access: </w:t>
      </w:r>
      <w:r w:rsidRPr="00B23E9E">
        <w:rPr>
          <w:rFonts w:ascii="Times New Roman" w:hAnsi="Times New Roman"/>
          <w:sz w:val="24"/>
          <w:szCs w:val="24"/>
          <w:lang w:val="en-US"/>
        </w:rPr>
        <w:t>1</w:t>
      </w:r>
      <w:r w:rsidRPr="00B23E9E">
        <w:rPr>
          <w:rFonts w:ascii="Times New Roman" w:hAnsi="Times New Roman"/>
          <w:sz w:val="24"/>
          <w:szCs w:val="24"/>
          <w:lang w:val="cs-CZ"/>
        </w:rPr>
        <w:t>6.</w:t>
      </w:r>
      <w:r w:rsidRPr="00B23E9E">
        <w:rPr>
          <w:rFonts w:ascii="Times New Roman" w:hAnsi="Times New Roman"/>
          <w:sz w:val="24"/>
          <w:szCs w:val="24"/>
          <w:lang w:val="en-US"/>
        </w:rPr>
        <w:t>10</w:t>
      </w:r>
      <w:r w:rsidRPr="00B23E9E">
        <w:rPr>
          <w:rFonts w:ascii="Times New Roman" w:hAnsi="Times New Roman"/>
          <w:sz w:val="24"/>
          <w:szCs w:val="24"/>
          <w:lang w:val="cs-CZ"/>
        </w:rPr>
        <w:t>.201</w:t>
      </w:r>
      <w:r w:rsidRPr="00B23E9E">
        <w:rPr>
          <w:rFonts w:ascii="Times New Roman" w:hAnsi="Times New Roman"/>
          <w:sz w:val="24"/>
          <w:szCs w:val="24"/>
          <w:lang w:val="en-US"/>
        </w:rPr>
        <w:t>9</w:t>
      </w:r>
      <w:r w:rsidRPr="00B23E9E">
        <w:rPr>
          <w:rFonts w:ascii="Times New Roman" w:hAnsi="Times New Roman"/>
          <w:sz w:val="24"/>
          <w:szCs w:val="24"/>
          <w:lang w:val="cs-CZ"/>
        </w:rPr>
        <w:t>).</w:t>
      </w:r>
    </w:p>
    <w:p w:rsidR="004229A0" w:rsidRPr="002865CD" w:rsidRDefault="004229A0" w:rsidP="004229A0">
      <w:pPr>
        <w:pStyle w:val="2"/>
        <w:spacing w:after="160"/>
        <w:rPr>
          <w:rFonts w:ascii="Times New Roman" w:hAnsi="Times New Roman"/>
        </w:rPr>
      </w:pPr>
      <w:bookmarkStart w:id="14" w:name="_Toc33553346"/>
      <w:r w:rsidRPr="00D95DFE">
        <w:rPr>
          <w:rFonts w:ascii="Times New Roman" w:hAnsi="Times New Roman"/>
        </w:rPr>
        <w:t>Видеоматериалы</w:t>
      </w:r>
      <w:bookmarkEnd w:id="14"/>
    </w:p>
    <w:p w:rsidR="004229A0" w:rsidRDefault="004229A0" w:rsidP="004229A0">
      <w:pPr>
        <w:numPr>
          <w:ilvl w:val="0"/>
          <w:numId w:val="13"/>
        </w:numPr>
        <w:spacing w:after="160" w:line="259" w:lineRule="auto"/>
        <w:jc w:val="left"/>
        <w:rPr>
          <w:szCs w:val="24"/>
        </w:rPr>
      </w:pPr>
      <w:r w:rsidRPr="005640BE">
        <w:rPr>
          <w:szCs w:val="24"/>
        </w:rPr>
        <w:t>Пятая власть / ре</w:t>
      </w:r>
      <w:r>
        <w:rPr>
          <w:szCs w:val="24"/>
        </w:rPr>
        <w:t>жиссер Билл Кондон</w:t>
      </w:r>
      <w:r w:rsidRPr="005640BE">
        <w:rPr>
          <w:szCs w:val="24"/>
        </w:rPr>
        <w:t xml:space="preserve"> ; DreamWorks Pictures and Participant Media. – Москва : Уолт Дисней Компани СНГ, 2014. – 1 электрон. цифровой диск </w:t>
      </w:r>
      <w:r>
        <w:rPr>
          <w:szCs w:val="24"/>
        </w:rPr>
        <w:t>(DVD-video) (128 мин.)</w:t>
      </w:r>
      <w:r w:rsidRPr="005640BE">
        <w:rPr>
          <w:szCs w:val="24"/>
        </w:rPr>
        <w:t>. – Фильм вышел на экр</w:t>
      </w:r>
      <w:r>
        <w:rPr>
          <w:szCs w:val="24"/>
        </w:rPr>
        <w:t>аны в 2013 г. – Изображение (движущееся)</w:t>
      </w:r>
      <w:r w:rsidRPr="005640BE">
        <w:rPr>
          <w:szCs w:val="24"/>
        </w:rPr>
        <w:t xml:space="preserve"> : видео.</w:t>
      </w:r>
    </w:p>
    <w:p w:rsidR="004229A0" w:rsidRDefault="004229A0" w:rsidP="004229A0">
      <w:pPr>
        <w:numPr>
          <w:ilvl w:val="0"/>
          <w:numId w:val="13"/>
        </w:numPr>
        <w:spacing w:after="160" w:line="259" w:lineRule="auto"/>
        <w:jc w:val="left"/>
        <w:rPr>
          <w:szCs w:val="24"/>
        </w:rPr>
      </w:pPr>
      <w:r w:rsidRPr="005640BE">
        <w:rPr>
          <w:szCs w:val="24"/>
        </w:rPr>
        <w:t>Пресс-конференция Госфильмофонд</w:t>
      </w:r>
      <w:r>
        <w:rPr>
          <w:szCs w:val="24"/>
        </w:rPr>
        <w:t>а России. – Опубликовано 14 октября</w:t>
      </w:r>
      <w:r w:rsidRPr="005640BE">
        <w:rPr>
          <w:szCs w:val="24"/>
        </w:rPr>
        <w:t xml:space="preserve"> 2013 г. – Изоб</w:t>
      </w:r>
      <w:r>
        <w:rPr>
          <w:szCs w:val="24"/>
        </w:rPr>
        <w:t>ражение (движущееся</w:t>
      </w:r>
      <w:r w:rsidRPr="005640BE">
        <w:rPr>
          <w:szCs w:val="24"/>
        </w:rPr>
        <w:t xml:space="preserve">) : электронное // Госфильмофонд России : официальный канал на сайте </w:t>
      </w:r>
      <w:r w:rsidRPr="005640BE">
        <w:rPr>
          <w:szCs w:val="24"/>
          <w:lang w:val="en-US"/>
        </w:rPr>
        <w:t>YouTube</w:t>
      </w:r>
      <w:r w:rsidRPr="005640BE">
        <w:rPr>
          <w:szCs w:val="24"/>
        </w:rPr>
        <w:t>.</w:t>
      </w:r>
      <w:r w:rsidRPr="005640BE">
        <w:rPr>
          <w:szCs w:val="24"/>
          <w:lang w:val="en-US"/>
        </w:rPr>
        <w:t>ru</w:t>
      </w:r>
      <w:r w:rsidRPr="005640BE">
        <w:rPr>
          <w:szCs w:val="24"/>
        </w:rPr>
        <w:t xml:space="preserve">. – </w:t>
      </w:r>
      <w:r w:rsidRPr="005640BE">
        <w:rPr>
          <w:szCs w:val="24"/>
          <w:lang w:val="en-US"/>
        </w:rPr>
        <w:t>URL</w:t>
      </w:r>
      <w:r w:rsidRPr="005640BE">
        <w:rPr>
          <w:szCs w:val="24"/>
        </w:rPr>
        <w:t xml:space="preserve">: </w:t>
      </w:r>
      <w:hyperlink r:id="rId25" w:history="1">
        <w:r w:rsidRPr="005640BE">
          <w:rPr>
            <w:rStyle w:val="a8"/>
            <w:szCs w:val="24"/>
            <w:lang w:val="en-US"/>
          </w:rPr>
          <w:t>https</w:t>
        </w:r>
        <w:r w:rsidRPr="005640BE">
          <w:rPr>
            <w:rStyle w:val="a8"/>
            <w:szCs w:val="24"/>
          </w:rPr>
          <w:t>://</w:t>
        </w:r>
        <w:r w:rsidRPr="005640BE">
          <w:rPr>
            <w:rStyle w:val="a8"/>
            <w:szCs w:val="24"/>
            <w:lang w:val="en-US"/>
          </w:rPr>
          <w:t>youtu</w:t>
        </w:r>
        <w:r w:rsidRPr="005640BE">
          <w:rPr>
            <w:rStyle w:val="a8"/>
            <w:szCs w:val="24"/>
          </w:rPr>
          <w:t>.</w:t>
        </w:r>
        <w:r w:rsidRPr="005640BE">
          <w:rPr>
            <w:rStyle w:val="a8"/>
            <w:szCs w:val="24"/>
            <w:lang w:val="en-US"/>
          </w:rPr>
          <w:t>be</w:t>
        </w:r>
        <w:r w:rsidRPr="005640BE">
          <w:rPr>
            <w:rStyle w:val="a8"/>
            <w:szCs w:val="24"/>
          </w:rPr>
          <w:t>/</w:t>
        </w:r>
        <w:r w:rsidRPr="005640BE">
          <w:rPr>
            <w:rStyle w:val="a8"/>
            <w:szCs w:val="24"/>
            <w:lang w:val="en-US"/>
          </w:rPr>
          <w:t>gBcFzinIEPw</w:t>
        </w:r>
      </w:hyperlink>
      <w:r w:rsidRPr="005640BE">
        <w:rPr>
          <w:szCs w:val="24"/>
        </w:rPr>
        <w:t xml:space="preserve"> (дата обращения: 16.10.2019).</w:t>
      </w:r>
    </w:p>
    <w:p w:rsidR="004229A0" w:rsidRPr="00B23E9E" w:rsidRDefault="004229A0" w:rsidP="004229A0">
      <w:pPr>
        <w:pStyle w:val="a9"/>
        <w:ind w:left="0"/>
        <w:rPr>
          <w:rFonts w:ascii="Times New Roman" w:hAnsi="Times New Roman"/>
          <w:i/>
          <w:sz w:val="24"/>
          <w:szCs w:val="24"/>
        </w:rPr>
      </w:pPr>
      <w:r w:rsidRPr="00B23E9E">
        <w:rPr>
          <w:rFonts w:ascii="Times New Roman" w:hAnsi="Times New Roman"/>
          <w:i/>
          <w:sz w:val="24"/>
          <w:szCs w:val="24"/>
          <w:highlight w:val="yellow"/>
          <w:u w:val="single"/>
        </w:rPr>
        <w:t>Примечание</w:t>
      </w:r>
      <w:r w:rsidRPr="00B23E9E">
        <w:rPr>
          <w:rFonts w:ascii="Times New Roman" w:hAnsi="Times New Roman"/>
          <w:i/>
          <w:sz w:val="24"/>
          <w:szCs w:val="24"/>
          <w:highlight w:val="yellow"/>
        </w:rPr>
        <w:t xml:space="preserve">: </w:t>
      </w:r>
      <w:r>
        <w:rPr>
          <w:rFonts w:ascii="Times New Roman" w:hAnsi="Times New Roman"/>
          <w:i/>
          <w:sz w:val="24"/>
          <w:szCs w:val="24"/>
          <w:highlight w:val="yellow"/>
        </w:rPr>
        <w:t>если видеоматериал размещен в Интернете, он считается электронным ресурсом</w:t>
      </w:r>
      <w:r w:rsidRPr="00B23E9E">
        <w:rPr>
          <w:rFonts w:ascii="Times New Roman" w:hAnsi="Times New Roman"/>
          <w:i/>
          <w:sz w:val="24"/>
          <w:szCs w:val="24"/>
          <w:highlight w:val="yellow"/>
        </w:rPr>
        <w:t>.</w:t>
      </w:r>
    </w:p>
    <w:p w:rsidR="004229A0" w:rsidRPr="005640BE" w:rsidRDefault="004229A0" w:rsidP="004229A0">
      <w:pPr>
        <w:ind w:left="720"/>
        <w:rPr>
          <w:szCs w:val="24"/>
        </w:rPr>
      </w:pPr>
    </w:p>
    <w:p w:rsidR="004229A0" w:rsidRPr="002865CD" w:rsidRDefault="004229A0" w:rsidP="004229A0">
      <w:pPr>
        <w:pStyle w:val="2"/>
        <w:spacing w:after="160"/>
        <w:rPr>
          <w:rFonts w:ascii="Times New Roman" w:hAnsi="Times New Roman"/>
        </w:rPr>
      </w:pPr>
      <w:bookmarkStart w:id="15" w:name="_Toc33553347"/>
      <w:r w:rsidRPr="00D95DFE">
        <w:rPr>
          <w:rFonts w:ascii="Times New Roman" w:hAnsi="Times New Roman"/>
        </w:rPr>
        <w:t>Архивные документы</w:t>
      </w:r>
      <w:bookmarkEnd w:id="15"/>
    </w:p>
    <w:p w:rsidR="004229A0" w:rsidRDefault="004229A0" w:rsidP="004229A0">
      <w:pPr>
        <w:pStyle w:val="a9"/>
        <w:numPr>
          <w:ilvl w:val="0"/>
          <w:numId w:val="14"/>
        </w:numPr>
        <w:tabs>
          <w:tab w:val="left" w:pos="4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23E9E">
        <w:rPr>
          <w:rFonts w:ascii="Times New Roman" w:hAnsi="Times New Roman"/>
          <w:sz w:val="24"/>
          <w:szCs w:val="24"/>
        </w:rPr>
        <w:t>РГАЛИ</w:t>
      </w:r>
      <w:r>
        <w:rPr>
          <w:rFonts w:ascii="Times New Roman" w:hAnsi="Times New Roman"/>
          <w:sz w:val="24"/>
          <w:szCs w:val="24"/>
        </w:rPr>
        <w:t>.</w:t>
      </w:r>
      <w:r w:rsidRPr="00B23E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 w:rsidRPr="00B23E9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3E9E">
        <w:rPr>
          <w:rFonts w:ascii="Times New Roman" w:hAnsi="Times New Roman"/>
          <w:sz w:val="24"/>
          <w:szCs w:val="24"/>
        </w:rPr>
        <w:t>680</w:t>
      </w:r>
      <w:r>
        <w:rPr>
          <w:rFonts w:ascii="Times New Roman" w:hAnsi="Times New Roman"/>
          <w:sz w:val="24"/>
          <w:szCs w:val="24"/>
        </w:rPr>
        <w:t>.</w:t>
      </w:r>
      <w:r w:rsidRPr="00B23E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B23E9E">
        <w:rPr>
          <w:rFonts w:ascii="Times New Roman" w:hAnsi="Times New Roman"/>
          <w:sz w:val="24"/>
          <w:szCs w:val="24"/>
        </w:rPr>
        <w:t>п.1</w:t>
      </w:r>
      <w:r>
        <w:rPr>
          <w:rFonts w:ascii="Times New Roman" w:hAnsi="Times New Roman"/>
          <w:sz w:val="24"/>
          <w:szCs w:val="24"/>
        </w:rPr>
        <w:t>.</w:t>
      </w:r>
      <w:r w:rsidRPr="00B23E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B23E9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3E9E">
        <w:rPr>
          <w:rFonts w:ascii="Times New Roman" w:hAnsi="Times New Roman"/>
          <w:sz w:val="24"/>
          <w:szCs w:val="24"/>
        </w:rPr>
        <w:t>1019</w:t>
      </w:r>
      <w:r>
        <w:rPr>
          <w:rFonts w:ascii="Times New Roman" w:hAnsi="Times New Roman"/>
          <w:sz w:val="24"/>
          <w:szCs w:val="24"/>
        </w:rPr>
        <w:t>. Л</w:t>
      </w:r>
      <w:r w:rsidRPr="00B23E9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38</w:t>
      </w:r>
      <w:r w:rsidRPr="00B23E9E">
        <w:rPr>
          <w:rFonts w:ascii="Times New Roman" w:hAnsi="Times New Roman"/>
          <w:sz w:val="24"/>
          <w:szCs w:val="24"/>
        </w:rPr>
        <w:t>.</w:t>
      </w:r>
    </w:p>
    <w:p w:rsidR="004229A0" w:rsidRDefault="004229A0" w:rsidP="004229A0">
      <w:pPr>
        <w:pStyle w:val="a9"/>
        <w:tabs>
          <w:tab w:val="left" w:pos="4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23E9E">
        <w:rPr>
          <w:rFonts w:ascii="Times New Roman" w:hAnsi="Times New Roman"/>
          <w:sz w:val="24"/>
          <w:szCs w:val="24"/>
        </w:rPr>
        <w:t xml:space="preserve"> </w:t>
      </w:r>
    </w:p>
    <w:p w:rsidR="004229A0" w:rsidRPr="00A8490B" w:rsidRDefault="004229A0" w:rsidP="004229A0">
      <w:pPr>
        <w:pStyle w:val="a9"/>
        <w:numPr>
          <w:ilvl w:val="0"/>
          <w:numId w:val="14"/>
        </w:numPr>
        <w:tabs>
          <w:tab w:val="left" w:pos="4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70E01">
        <w:rPr>
          <w:rFonts w:ascii="Times New Roman" w:hAnsi="Times New Roman"/>
          <w:sz w:val="24"/>
          <w:szCs w:val="24"/>
        </w:rPr>
        <w:t>ГАРФ</w:t>
      </w:r>
      <w:r>
        <w:rPr>
          <w:rFonts w:ascii="Times New Roman" w:hAnsi="Times New Roman"/>
          <w:sz w:val="24"/>
          <w:szCs w:val="24"/>
        </w:rPr>
        <w:t>.</w:t>
      </w:r>
      <w:r w:rsidRPr="00670E0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Ф. А</w:t>
      </w:r>
      <w:r w:rsidRPr="00670E01">
        <w:rPr>
          <w:rFonts w:ascii="Times New Roman" w:hAnsi="Times New Roman"/>
          <w:sz w:val="24"/>
          <w:szCs w:val="24"/>
        </w:rPr>
        <w:t>2306</w:t>
      </w:r>
      <w:r>
        <w:rPr>
          <w:rFonts w:ascii="Times New Roman" w:hAnsi="Times New Roman"/>
          <w:sz w:val="24"/>
          <w:szCs w:val="24"/>
        </w:rPr>
        <w:t>.</w:t>
      </w:r>
      <w:r w:rsidRPr="00670E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670E01">
        <w:rPr>
          <w:rFonts w:ascii="Times New Roman" w:hAnsi="Times New Roman"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0E01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.</w:t>
      </w:r>
      <w:r w:rsidRPr="00670E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670E0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0E0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Л</w:t>
      </w:r>
      <w:r w:rsidRPr="00670E0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0E01">
        <w:rPr>
          <w:rFonts w:ascii="Times New Roman" w:hAnsi="Times New Roman"/>
          <w:sz w:val="24"/>
          <w:szCs w:val="24"/>
        </w:rPr>
        <w:t>46-53.</w:t>
      </w:r>
    </w:p>
    <w:p w:rsidR="004229A0" w:rsidRPr="00E14400" w:rsidRDefault="004229A0" w:rsidP="004229A0">
      <w:pPr>
        <w:rPr>
          <w:szCs w:val="24"/>
        </w:rPr>
      </w:pPr>
    </w:p>
    <w:p w:rsidR="00480A4D" w:rsidRDefault="00480A4D"/>
    <w:sectPr w:rsidR="00480A4D" w:rsidSect="007C3291">
      <w:footerReference w:type="even" r:id="rId26"/>
      <w:footerReference w:type="default" r:id="rId2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162" w:rsidRDefault="00276162" w:rsidP="00F41C83">
      <w:r>
        <w:separator/>
      </w:r>
    </w:p>
  </w:endnote>
  <w:endnote w:type="continuationSeparator" w:id="1">
    <w:p w:rsidR="00276162" w:rsidRDefault="00276162" w:rsidP="00F41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C75" w:rsidRDefault="00F41C83" w:rsidP="007C329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229A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7C75" w:rsidRDefault="00276162" w:rsidP="007C329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C75" w:rsidRPr="0097066C" w:rsidRDefault="00276162" w:rsidP="007C3291">
    <w:pPr>
      <w:pStyle w:val="a3"/>
      <w:ind w:right="360"/>
      <w:jc w:val="left"/>
      <w:rPr>
        <w:sz w:val="20"/>
      </w:rPr>
    </w:pPr>
  </w:p>
  <w:p w:rsidR="00097C75" w:rsidRPr="0097066C" w:rsidRDefault="004229A0" w:rsidP="007C3291">
    <w:pPr>
      <w:pStyle w:val="a3"/>
      <w:ind w:right="360"/>
      <w:jc w:val="left"/>
      <w:rPr>
        <w:sz w:val="20"/>
      </w:rPr>
    </w:pPr>
    <w:r>
      <w:rPr>
        <w:sz w:val="20"/>
      </w:rPr>
      <w:t>МАРХИ-2024</w:t>
    </w:r>
    <w:r w:rsidRPr="0097066C">
      <w:rPr>
        <w:sz w:val="20"/>
      </w:rPr>
      <w:t xml:space="preserve"> </w:t>
    </w:r>
    <w:r w:rsidRPr="0097066C">
      <w:rPr>
        <w:sz w:val="20"/>
      </w:rPr>
      <w:tab/>
    </w:r>
    <w:r w:rsidRPr="0097066C">
      <w:rPr>
        <w:sz w:val="20"/>
      </w:rPr>
      <w:tab/>
      <w:t xml:space="preserve">стр. </w:t>
    </w:r>
    <w:r w:rsidR="00F41C83" w:rsidRPr="0097066C">
      <w:rPr>
        <w:sz w:val="20"/>
      </w:rPr>
      <w:fldChar w:fldCharType="begin"/>
    </w:r>
    <w:r w:rsidRPr="0097066C">
      <w:rPr>
        <w:sz w:val="20"/>
      </w:rPr>
      <w:instrText xml:space="preserve"> PAGE </w:instrText>
    </w:r>
    <w:r w:rsidR="00F41C83" w:rsidRPr="0097066C">
      <w:rPr>
        <w:sz w:val="20"/>
      </w:rPr>
      <w:fldChar w:fldCharType="separate"/>
    </w:r>
    <w:r w:rsidR="009332C8">
      <w:rPr>
        <w:noProof/>
        <w:sz w:val="20"/>
      </w:rPr>
      <w:t>2</w:t>
    </w:r>
    <w:r w:rsidR="00F41C83" w:rsidRPr="0097066C">
      <w:rPr>
        <w:sz w:val="20"/>
      </w:rPr>
      <w:fldChar w:fldCharType="end"/>
    </w:r>
    <w:r w:rsidRPr="0097066C">
      <w:rPr>
        <w:sz w:val="20"/>
      </w:rPr>
      <w:t xml:space="preserve"> из </w:t>
    </w:r>
    <w:r w:rsidR="00F41C83" w:rsidRPr="0097066C">
      <w:rPr>
        <w:sz w:val="20"/>
      </w:rPr>
      <w:fldChar w:fldCharType="begin"/>
    </w:r>
    <w:r w:rsidRPr="0097066C">
      <w:rPr>
        <w:sz w:val="20"/>
      </w:rPr>
      <w:instrText xml:space="preserve"> NUMPAGES </w:instrText>
    </w:r>
    <w:r w:rsidR="00F41C83" w:rsidRPr="0097066C">
      <w:rPr>
        <w:sz w:val="20"/>
      </w:rPr>
      <w:fldChar w:fldCharType="separate"/>
    </w:r>
    <w:r w:rsidR="009332C8">
      <w:rPr>
        <w:noProof/>
        <w:sz w:val="20"/>
      </w:rPr>
      <w:t>8</w:t>
    </w:r>
    <w:r w:rsidR="00F41C83" w:rsidRPr="0097066C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162" w:rsidRDefault="00276162" w:rsidP="00F41C83">
      <w:r>
        <w:separator/>
      </w:r>
    </w:p>
  </w:footnote>
  <w:footnote w:type="continuationSeparator" w:id="1">
    <w:p w:rsidR="00276162" w:rsidRDefault="00276162" w:rsidP="00F41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01889"/>
    <w:multiLevelType w:val="hybridMultilevel"/>
    <w:tmpl w:val="E67236C2"/>
    <w:lvl w:ilvl="0" w:tplc="40BCD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27E50"/>
    <w:multiLevelType w:val="hybridMultilevel"/>
    <w:tmpl w:val="3348B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033498"/>
    <w:multiLevelType w:val="hybridMultilevel"/>
    <w:tmpl w:val="A184D0C2"/>
    <w:lvl w:ilvl="0" w:tplc="40BCD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4A78F0"/>
    <w:multiLevelType w:val="hybridMultilevel"/>
    <w:tmpl w:val="F2985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2D3F"/>
    <w:multiLevelType w:val="hybridMultilevel"/>
    <w:tmpl w:val="2CE49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C68D3"/>
    <w:multiLevelType w:val="hybridMultilevel"/>
    <w:tmpl w:val="8E501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8A00B6"/>
    <w:multiLevelType w:val="hybridMultilevel"/>
    <w:tmpl w:val="ECC01968"/>
    <w:lvl w:ilvl="0" w:tplc="40BCD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FD1B5D"/>
    <w:multiLevelType w:val="hybridMultilevel"/>
    <w:tmpl w:val="A184D0C2"/>
    <w:lvl w:ilvl="0" w:tplc="40BCD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833585"/>
    <w:multiLevelType w:val="hybridMultilevel"/>
    <w:tmpl w:val="FD90492E"/>
    <w:lvl w:ilvl="0" w:tplc="48C64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2B2129"/>
    <w:multiLevelType w:val="hybridMultilevel"/>
    <w:tmpl w:val="C70C9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137D9"/>
    <w:multiLevelType w:val="hybridMultilevel"/>
    <w:tmpl w:val="925AF94A"/>
    <w:lvl w:ilvl="0" w:tplc="3B908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870038"/>
    <w:multiLevelType w:val="hybridMultilevel"/>
    <w:tmpl w:val="293E93CC"/>
    <w:lvl w:ilvl="0" w:tplc="40BCD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013F25"/>
    <w:multiLevelType w:val="hybridMultilevel"/>
    <w:tmpl w:val="59022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B94B96"/>
    <w:multiLevelType w:val="hybridMultilevel"/>
    <w:tmpl w:val="194A7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B1005F"/>
    <w:multiLevelType w:val="hybridMultilevel"/>
    <w:tmpl w:val="49580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2B2817"/>
    <w:multiLevelType w:val="hybridMultilevel"/>
    <w:tmpl w:val="AE4C2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4628E8"/>
    <w:multiLevelType w:val="hybridMultilevel"/>
    <w:tmpl w:val="ECD8A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5"/>
  </w:num>
  <w:num w:numId="5">
    <w:abstractNumId w:val="2"/>
  </w:num>
  <w:num w:numId="6">
    <w:abstractNumId w:val="16"/>
  </w:num>
  <w:num w:numId="7">
    <w:abstractNumId w:val="13"/>
  </w:num>
  <w:num w:numId="8">
    <w:abstractNumId w:val="12"/>
  </w:num>
  <w:num w:numId="9">
    <w:abstractNumId w:val="8"/>
  </w:num>
  <w:num w:numId="10">
    <w:abstractNumId w:val="10"/>
  </w:num>
  <w:num w:numId="11">
    <w:abstractNumId w:val="14"/>
  </w:num>
  <w:num w:numId="12">
    <w:abstractNumId w:val="4"/>
  </w:num>
  <w:num w:numId="13">
    <w:abstractNumId w:val="6"/>
  </w:num>
  <w:num w:numId="14">
    <w:abstractNumId w:val="11"/>
  </w:num>
  <w:num w:numId="15">
    <w:abstractNumId w:val="7"/>
  </w:num>
  <w:num w:numId="16">
    <w:abstractNumId w:val="0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9A0"/>
    <w:rsid w:val="00276162"/>
    <w:rsid w:val="004229A0"/>
    <w:rsid w:val="00480A4D"/>
    <w:rsid w:val="009332C8"/>
    <w:rsid w:val="00BC59CC"/>
    <w:rsid w:val="00C267FC"/>
    <w:rsid w:val="00F41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9A0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29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229A0"/>
    <w:pPr>
      <w:keepNext/>
      <w:spacing w:before="240" w:after="60" w:line="259" w:lineRule="auto"/>
      <w:ind w:firstLine="0"/>
      <w:jc w:val="left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29A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rsid w:val="004229A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229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4229A0"/>
  </w:style>
  <w:style w:type="paragraph" w:styleId="a6">
    <w:name w:val="Body Text Indent"/>
    <w:basedOn w:val="a"/>
    <w:link w:val="a7"/>
    <w:uiPriority w:val="99"/>
    <w:rsid w:val="004229A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4229A0"/>
    <w:rPr>
      <w:rFonts w:ascii="Times New Roman" w:eastAsia="Times New Roman" w:hAnsi="Times New Roman" w:cs="Times New Roman"/>
      <w:sz w:val="24"/>
      <w:szCs w:val="20"/>
    </w:rPr>
  </w:style>
  <w:style w:type="character" w:styleId="a8">
    <w:name w:val="Hyperlink"/>
    <w:uiPriority w:val="99"/>
    <w:rsid w:val="004229A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229A0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229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TOC Heading"/>
    <w:basedOn w:val="1"/>
    <w:next w:val="a"/>
    <w:uiPriority w:val="39"/>
    <w:unhideWhenUsed/>
    <w:qFormat/>
    <w:rsid w:val="004229A0"/>
    <w:pPr>
      <w:spacing w:line="276" w:lineRule="auto"/>
      <w:ind w:firstLine="0"/>
      <w:jc w:val="left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4229A0"/>
    <w:pPr>
      <w:spacing w:after="160" w:line="259" w:lineRule="auto"/>
      <w:ind w:left="220" w:firstLine="0"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genc.ru/" TargetMode="External"/><Relationship Id="rId13" Type="http://schemas.openxmlformats.org/officeDocument/2006/relationships/hyperlink" Target="http://marhi.ru/AMIT/2018/1kvart18/PDF/04_ogienko_savelieva.pdf" TargetMode="External"/><Relationship Id="rId18" Type="http://schemas.openxmlformats.org/officeDocument/2006/relationships/hyperlink" Target="http://www.speech.su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diletant.media/articles/45266167/" TargetMode="External"/><Relationship Id="rId7" Type="http://schemas.openxmlformats.org/officeDocument/2006/relationships/hyperlink" Target="https://new.znanium.com/catalog/document?id=327781" TargetMode="External"/><Relationship Id="rId12" Type="http://schemas.openxmlformats.org/officeDocument/2006/relationships/hyperlink" Target="http://marhi.ru/AMIT/2018/1kvart18/PDF/04_ogienko_savelieva.pdf" TargetMode="External"/><Relationship Id="rId17" Type="http://schemas.openxmlformats.org/officeDocument/2006/relationships/hyperlink" Target="https://archi.ru/" TargetMode="External"/><Relationship Id="rId25" Type="http://schemas.openxmlformats.org/officeDocument/2006/relationships/hyperlink" Target="https://youtu.be/gBcFzinIEPw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88/1757-899X/451/1/012131" TargetMode="External"/><Relationship Id="rId20" Type="http://schemas.openxmlformats.org/officeDocument/2006/relationships/hyperlink" Target="https://archi.ru/lib/publication.html?id=1850570200&amp;fl=5&amp;sl=1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s.who.int/iris/handle/10665/204715" TargetMode="External"/><Relationship Id="rId24" Type="http://schemas.openxmlformats.org/officeDocument/2006/relationships/hyperlink" Target="http://www.zaha-hadid.com/architecture/roca-london-gallery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tatic-curis.ku.dk/portal/files/42003001/Forest_Landscape_Research_54_Urbanisation.pdf" TargetMode="External"/><Relationship Id="rId23" Type="http://schemas.openxmlformats.org/officeDocument/2006/relationships/hyperlink" Target="http://www.zaha-hadid.com/architecture/roca-london-gallery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docs.cntd.ru/document/1200094155" TargetMode="External"/><Relationship Id="rId19" Type="http://schemas.openxmlformats.org/officeDocument/2006/relationships/hyperlink" Target="http://www.zaha-hadid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tic.government.ru/media/files/UVAlqUtT08%20o60RktoOXl22%20JjAe7irNxc.pdf" TargetMode="External"/><Relationship Id="rId14" Type="http://schemas.openxmlformats.org/officeDocument/2006/relationships/hyperlink" Target="https://cyberleninka.ru/article/n/tserkovno-prihodskie-voskresnye-shkoly-istoriya-vozniknoveniya-i-tendentsii-razvitiya" TargetMode="External"/><Relationship Id="rId22" Type="http://schemas.openxmlformats.org/officeDocument/2006/relationships/hyperlink" Target="http://www.archnadzor.ru/2019/07/24/kalanchevskiy-puteprovod-shhuseva-neoklassicheskoe-obramlenie-komsomolskoy-ploshhadi/?fbclid=IwAR0duw5lUu6R0N_CQCmnxNdbEp7dgPY-QxxNXjKkbwBQ8Bcj9yg0cyVoHFE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2907</Words>
  <Characters>16570</Characters>
  <Application>Microsoft Office Word</Application>
  <DocSecurity>0</DocSecurity>
  <Lines>138</Lines>
  <Paragraphs>38</Paragraphs>
  <ScaleCrop>false</ScaleCrop>
  <Company/>
  <LinksUpToDate>false</LinksUpToDate>
  <CharactersWithSpaces>19439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</cp:lastModifiedBy>
  <cp:revision>2</cp:revision>
  <dcterms:created xsi:type="dcterms:W3CDTF">2024-10-29T08:51:00Z</dcterms:created>
  <dcterms:modified xsi:type="dcterms:W3CDTF">2025-04-17T08:13:00Z</dcterms:modified>
</cp:coreProperties>
</file>